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04" w:rsidRDefault="00A565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-76200</wp:posOffset>
            </wp:positionV>
            <wp:extent cx="2379345" cy="516255"/>
            <wp:effectExtent l="0" t="0" r="0" b="0"/>
            <wp:wrapNone/>
            <wp:docPr id="2" name="Picture 36" descr="Lockup_DOR_Enforcement_Ga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ckup_DOR_Enforcement_Gam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604">
        <w:tab/>
      </w:r>
      <w:r w:rsidR="001F6604">
        <w:tab/>
      </w:r>
      <w:r w:rsidR="001F6604">
        <w:tab/>
      </w:r>
      <w:r w:rsidR="001F6604">
        <w:tab/>
      </w:r>
      <w:r w:rsidR="001F6604">
        <w:tab/>
      </w:r>
      <w:r w:rsidR="001F6604">
        <w:tab/>
      </w:r>
      <w:r w:rsidR="001F6604">
        <w:tab/>
      </w:r>
      <w:r w:rsidR="001F6604">
        <w:tab/>
      </w:r>
      <w:r w:rsidR="001F6604">
        <w:tab/>
      </w:r>
      <w:r w:rsidR="001F6604">
        <w:tab/>
      </w:r>
    </w:p>
    <w:p w:rsidR="001F6604" w:rsidRDefault="001F6604">
      <w:pPr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</w:p>
    <w:p w:rsidR="001F6604" w:rsidRDefault="001F6604"/>
    <w:p w:rsidR="001F6604" w:rsidRDefault="001F6604">
      <w:pPr>
        <w:rPr>
          <w:b/>
          <w:bCs/>
          <w:sz w:val="40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40"/>
            </w:rPr>
            <w:t>Colorado</w:t>
          </w:r>
        </w:smartTag>
      </w:smartTag>
      <w:r>
        <w:rPr>
          <w:b/>
          <w:bCs/>
          <w:sz w:val="40"/>
        </w:rPr>
        <w:t xml:space="preserve"> Division of Gaming </w:t>
      </w:r>
    </w:p>
    <w:p w:rsidR="001F6604" w:rsidRDefault="001F6604">
      <w:pPr>
        <w:rPr>
          <w:b/>
          <w:bCs/>
          <w:sz w:val="40"/>
        </w:rPr>
      </w:pPr>
      <w:r>
        <w:rPr>
          <w:b/>
          <w:bCs/>
          <w:sz w:val="40"/>
        </w:rPr>
        <w:t xml:space="preserve">Kiosk Incident </w:t>
      </w:r>
      <w:r w:rsidR="00A953F5">
        <w:rPr>
          <w:b/>
          <w:bCs/>
          <w:sz w:val="40"/>
        </w:rPr>
        <w:t>R</w:t>
      </w:r>
      <w:r>
        <w:rPr>
          <w:b/>
          <w:bCs/>
          <w:sz w:val="40"/>
        </w:rPr>
        <w:t>eport</w:t>
      </w:r>
    </w:p>
    <w:p w:rsidR="001F6604" w:rsidRDefault="001F6604">
      <w:pPr>
        <w:rPr>
          <w:sz w:val="40"/>
        </w:rPr>
      </w:pPr>
    </w:p>
    <w:p w:rsidR="001F6604" w:rsidRDefault="001F6604"/>
    <w:tbl>
      <w:tblPr>
        <w:tblW w:w="9288" w:type="dxa"/>
        <w:tblBorders>
          <w:top w:val="single" w:sz="18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288"/>
      </w:tblGrid>
      <w:tr w:rsidR="001F660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288" w:type="dxa"/>
            <w:shd w:val="clear" w:color="auto" w:fill="FFFF99"/>
          </w:tcPr>
          <w:p w:rsidR="001F6604" w:rsidRDefault="001F6604">
            <w:pPr>
              <w:pStyle w:val="relic2"/>
            </w:pPr>
            <w:r>
              <w:t>General Information</w:t>
            </w:r>
          </w:p>
        </w:tc>
      </w:tr>
    </w:tbl>
    <w:p w:rsidR="001F6604" w:rsidRDefault="001F6604"/>
    <w:p w:rsidR="001F6604" w:rsidRDefault="001F660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106"/>
        <w:gridCol w:w="2538"/>
        <w:gridCol w:w="2322"/>
      </w:tblGrid>
      <w:tr w:rsidR="001F660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322" w:type="dxa"/>
            <w:vAlign w:val="center"/>
          </w:tcPr>
          <w:p w:rsidR="001F6604" w:rsidRDefault="001F6604">
            <w:pPr>
              <w:rPr>
                <w:b/>
                <w:bCs/>
              </w:rPr>
            </w:pPr>
            <w:r>
              <w:rPr>
                <w:b/>
                <w:bCs/>
              </w:rPr>
              <w:t>Today’s Date:</w:t>
            </w:r>
          </w:p>
        </w:tc>
        <w:tc>
          <w:tcPr>
            <w:tcW w:w="2106" w:type="dxa"/>
            <w:vAlign w:val="center"/>
          </w:tcPr>
          <w:p w:rsidR="001F6604" w:rsidRDefault="00A953F5"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  <w:vAlign w:val="center"/>
          </w:tcPr>
          <w:p w:rsidR="001F6604" w:rsidRDefault="001F6604">
            <w:pPr>
              <w:rPr>
                <w:b/>
                <w:bCs/>
              </w:rPr>
            </w:pPr>
            <w:r>
              <w:rPr>
                <w:b/>
                <w:bCs/>
              </w:rPr>
              <w:t>Casino:</w:t>
            </w:r>
          </w:p>
        </w:tc>
        <w:tc>
          <w:tcPr>
            <w:tcW w:w="2322" w:type="dxa"/>
            <w:vAlign w:val="center"/>
          </w:tcPr>
          <w:p w:rsidR="001F6604" w:rsidRDefault="001F6604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F660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322" w:type="dxa"/>
            <w:vAlign w:val="center"/>
          </w:tcPr>
          <w:p w:rsidR="001F6604" w:rsidRDefault="001F6604">
            <w:pPr>
              <w:rPr>
                <w:b/>
                <w:bCs/>
              </w:rPr>
            </w:pPr>
            <w:r>
              <w:rPr>
                <w:b/>
                <w:bCs/>
              </w:rPr>
              <w:t>Date of Incident:</w:t>
            </w:r>
          </w:p>
        </w:tc>
        <w:tc>
          <w:tcPr>
            <w:tcW w:w="2106" w:type="dxa"/>
            <w:vAlign w:val="center"/>
          </w:tcPr>
          <w:p w:rsidR="001F6604" w:rsidRDefault="001F6604"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38" w:type="dxa"/>
            <w:vAlign w:val="center"/>
          </w:tcPr>
          <w:p w:rsidR="001F6604" w:rsidRDefault="001F6604">
            <w:pPr>
              <w:rPr>
                <w:b/>
                <w:bCs/>
              </w:rPr>
            </w:pPr>
            <w:r>
              <w:rPr>
                <w:b/>
                <w:bCs/>
              </w:rPr>
              <w:t>Time of Incident:</w:t>
            </w:r>
          </w:p>
        </w:tc>
        <w:tc>
          <w:tcPr>
            <w:tcW w:w="2322" w:type="dxa"/>
            <w:vAlign w:val="center"/>
          </w:tcPr>
          <w:p w:rsidR="001F6604" w:rsidRDefault="001F6604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1F6604" w:rsidRDefault="001F6604"/>
    <w:p w:rsidR="001F6604" w:rsidRDefault="001F6604"/>
    <w:p w:rsidR="001F6604" w:rsidRDefault="001F6604">
      <w:pPr>
        <w:pStyle w:val="BodyText"/>
      </w:pPr>
      <w:r>
        <w:t>Incident Description (i.e. general description, timeline, persons involved, etc):</w:t>
      </w:r>
    </w:p>
    <w:p w:rsidR="001F6604" w:rsidRDefault="001F6604">
      <w:pPr>
        <w:spacing w:line="360" w:lineRule="auto"/>
        <w:rPr>
          <w:b/>
          <w:bCs/>
        </w:rPr>
      </w:pPr>
      <w:r>
        <w:rPr>
          <w:b/>
          <w:b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"/>
    </w:p>
    <w:p w:rsidR="001F6604" w:rsidRDefault="001F6604">
      <w:pPr>
        <w:pStyle w:val="BodyText"/>
      </w:pPr>
    </w:p>
    <w:p w:rsidR="001F6604" w:rsidRDefault="001F6604">
      <w:pPr>
        <w:pStyle w:val="BodyText"/>
      </w:pPr>
    </w:p>
    <w:p w:rsidR="001F6604" w:rsidRDefault="001F6604">
      <w:pPr>
        <w:pStyle w:val="BodyText"/>
      </w:pPr>
    </w:p>
    <w:p w:rsidR="001F6604" w:rsidRDefault="001F6604">
      <w:pPr>
        <w:pStyle w:val="BodyText"/>
      </w:pPr>
    </w:p>
    <w:p w:rsidR="001F6604" w:rsidRDefault="001F6604">
      <w:pPr>
        <w:pStyle w:val="BodyText"/>
      </w:pPr>
    </w:p>
    <w:p w:rsidR="001F6604" w:rsidRDefault="001F6604">
      <w:pPr>
        <w:pStyle w:val="BodyText"/>
      </w:pPr>
      <w:r>
        <w:t xml:space="preserve">Possible Cause if Identified: </w:t>
      </w:r>
    </w:p>
    <w:p w:rsidR="001F6604" w:rsidRDefault="001F6604">
      <w:pPr>
        <w:pStyle w:val="BodyText"/>
      </w:pPr>
      <w:r>
        <w:rPr>
          <w:b w:val="0"/>
          <w:bCs w:val="0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</w:rPr>
        <w:fldChar w:fldCharType="end"/>
      </w:r>
    </w:p>
    <w:p w:rsidR="001F6604" w:rsidRDefault="001F6604"/>
    <w:p w:rsidR="00A953F5" w:rsidRDefault="00A953F5">
      <w:r>
        <w:rPr>
          <w:b/>
          <w:bCs/>
        </w:rPr>
        <w:br w:type="page"/>
      </w:r>
    </w:p>
    <w:tbl>
      <w:tblPr>
        <w:tblW w:w="9288" w:type="dxa"/>
        <w:tblBorders>
          <w:top w:val="single" w:sz="18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288"/>
      </w:tblGrid>
      <w:tr w:rsidR="001F660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288" w:type="dxa"/>
            <w:shd w:val="clear" w:color="auto" w:fill="FFFF99"/>
          </w:tcPr>
          <w:p w:rsidR="001F6604" w:rsidRDefault="001F6604">
            <w:pPr>
              <w:pStyle w:val="relic2"/>
            </w:pPr>
            <w:r>
              <w:lastRenderedPageBreak/>
              <w:br w:type="page"/>
              <w:t>Kiosk Information</w:t>
            </w:r>
          </w:p>
        </w:tc>
      </w:tr>
    </w:tbl>
    <w:p w:rsidR="001F6604" w:rsidRDefault="001F6604">
      <w:pPr>
        <w:spacing w:line="360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06"/>
        <w:gridCol w:w="2214"/>
        <w:gridCol w:w="1980"/>
        <w:gridCol w:w="2880"/>
      </w:tblGrid>
      <w:tr w:rsidR="001F660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214" w:type="dxa"/>
            <w:gridSpan w:val="2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Asset Number:</w:t>
            </w:r>
          </w:p>
        </w:tc>
        <w:tc>
          <w:tcPr>
            <w:tcW w:w="2214" w:type="dxa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1980" w:type="dxa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2880" w:type="dxa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1F6604">
        <w:tblPrEx>
          <w:tblCellMar>
            <w:top w:w="0" w:type="dxa"/>
            <w:bottom w:w="0" w:type="dxa"/>
          </w:tblCellMar>
        </w:tblPrEx>
        <w:tc>
          <w:tcPr>
            <w:tcW w:w="2214" w:type="dxa"/>
            <w:gridSpan w:val="2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Serial Number:</w:t>
            </w:r>
          </w:p>
        </w:tc>
        <w:tc>
          <w:tcPr>
            <w:tcW w:w="2214" w:type="dxa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1980" w:type="dxa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Manufacturer:</w:t>
            </w:r>
          </w:p>
        </w:tc>
        <w:tc>
          <w:tcPr>
            <w:tcW w:w="2880" w:type="dxa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604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vAlign w:val="center"/>
          </w:tcPr>
          <w:p w:rsidR="001F6604" w:rsidRDefault="001F6604">
            <w:pPr>
              <w:spacing w:line="360" w:lineRule="auto"/>
            </w:pPr>
            <w:r>
              <w:rPr>
                <w:b/>
                <w:bCs/>
              </w:rPr>
              <w:t>Critical Program Storage Media (Main Program) ID Number/Version:</w:t>
            </w:r>
          </w:p>
        </w:tc>
        <w:tc>
          <w:tcPr>
            <w:tcW w:w="4860" w:type="dxa"/>
            <w:gridSpan w:val="2"/>
            <w:vAlign w:val="center"/>
          </w:tcPr>
          <w:p w:rsidR="001F6604" w:rsidRDefault="001F6604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F6604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Base ID Number/Version:</w:t>
            </w:r>
          </w:p>
        </w:tc>
        <w:tc>
          <w:tcPr>
            <w:tcW w:w="4860" w:type="dxa"/>
            <w:gridSpan w:val="2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</w:tr>
      <w:tr w:rsidR="001F6604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Other Associated Software:</w:t>
            </w:r>
          </w:p>
        </w:tc>
        <w:tc>
          <w:tcPr>
            <w:tcW w:w="4860" w:type="dxa"/>
            <w:gridSpan w:val="2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  <w:tr w:rsidR="001F6604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Bill Validator Hardware ID/Software:</w:t>
            </w:r>
          </w:p>
        </w:tc>
        <w:tc>
          <w:tcPr>
            <w:tcW w:w="4860" w:type="dxa"/>
            <w:gridSpan w:val="2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  <w:tr w:rsidR="001F6604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vAlign w:val="center"/>
          </w:tcPr>
          <w:p w:rsidR="001F6604" w:rsidRDefault="001F6604">
            <w:pPr>
              <w:spacing w:line="360" w:lineRule="auto"/>
            </w:pPr>
            <w:r>
              <w:rPr>
                <w:b/>
                <w:bCs/>
              </w:rPr>
              <w:t>Other Associated Firmware:</w:t>
            </w:r>
          </w:p>
        </w:tc>
        <w:tc>
          <w:tcPr>
            <w:tcW w:w="4860" w:type="dxa"/>
            <w:gridSpan w:val="2"/>
            <w:vAlign w:val="center"/>
          </w:tcPr>
          <w:p w:rsidR="001F6604" w:rsidRDefault="001F6604">
            <w:pPr>
              <w:spacing w:line="36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F6604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Other Applicable Information:</w:t>
            </w:r>
          </w:p>
        </w:tc>
        <w:tc>
          <w:tcPr>
            <w:tcW w:w="4860" w:type="dxa"/>
            <w:gridSpan w:val="2"/>
            <w:vAlign w:val="center"/>
          </w:tcPr>
          <w:p w:rsidR="001F6604" w:rsidRDefault="001F6604">
            <w:pPr>
              <w:spacing w:line="36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F6604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908" w:type="dxa"/>
            <w:vMerge w:val="restart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Options and Settings: </w:t>
            </w:r>
          </w:p>
        </w:tc>
        <w:tc>
          <w:tcPr>
            <w:tcW w:w="2520" w:type="dxa"/>
            <w:gridSpan w:val="2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4860" w:type="dxa"/>
            <w:gridSpan w:val="2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</w:tr>
      <w:tr w:rsidR="001F6604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908" w:type="dxa"/>
            <w:vMerge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4860" w:type="dxa"/>
            <w:gridSpan w:val="2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</w:tr>
      <w:tr w:rsidR="001F6604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908" w:type="dxa"/>
            <w:vMerge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4860" w:type="dxa"/>
            <w:gridSpan w:val="2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</w:tr>
      <w:tr w:rsidR="001F6604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908" w:type="dxa"/>
            <w:vMerge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4860" w:type="dxa"/>
            <w:gridSpan w:val="2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</w:tr>
      <w:tr w:rsidR="001F6604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908" w:type="dxa"/>
            <w:vMerge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4860" w:type="dxa"/>
            <w:gridSpan w:val="2"/>
            <w:vAlign w:val="center"/>
          </w:tcPr>
          <w:p w:rsidR="001F6604" w:rsidRDefault="001F66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</w:tr>
    </w:tbl>
    <w:p w:rsidR="001F6604" w:rsidRDefault="001F6604">
      <w:pPr>
        <w:pStyle w:val="BodyText"/>
      </w:pPr>
    </w:p>
    <w:tbl>
      <w:tblPr>
        <w:tblW w:w="9288" w:type="dxa"/>
        <w:tblBorders>
          <w:top w:val="single" w:sz="18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288"/>
      </w:tblGrid>
      <w:tr w:rsidR="001F660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288" w:type="dxa"/>
            <w:shd w:val="clear" w:color="auto" w:fill="FFFF99"/>
          </w:tcPr>
          <w:p w:rsidR="001F6604" w:rsidRDefault="001F6604">
            <w:pPr>
              <w:pStyle w:val="relic2"/>
            </w:pPr>
            <w:r>
              <w:t>System Information</w:t>
            </w:r>
          </w:p>
        </w:tc>
      </w:tr>
    </w:tbl>
    <w:p w:rsidR="001F6604" w:rsidRDefault="001F6604">
      <w:pPr>
        <w:pStyle w:val="BodyTex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60"/>
      </w:tblGrid>
      <w:tr w:rsidR="001F6604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1F6604" w:rsidRDefault="001F6604">
            <w:pPr>
              <w:pStyle w:val="BodyText"/>
            </w:pPr>
            <w:r>
              <w:t>System manufacturer:</w:t>
            </w:r>
          </w:p>
        </w:tc>
        <w:tc>
          <w:tcPr>
            <w:tcW w:w="4860" w:type="dxa"/>
            <w:vAlign w:val="center"/>
          </w:tcPr>
          <w:p w:rsidR="001F6604" w:rsidRDefault="001F6604">
            <w:pPr>
              <w:pStyle w:val="Body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604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1F6604" w:rsidRDefault="001F6604">
            <w:pPr>
              <w:pStyle w:val="BodyText"/>
            </w:pPr>
            <w:r>
              <w:t>System main program version:</w:t>
            </w:r>
          </w:p>
        </w:tc>
        <w:tc>
          <w:tcPr>
            <w:tcW w:w="4860" w:type="dxa"/>
            <w:vAlign w:val="center"/>
          </w:tcPr>
          <w:p w:rsidR="001F6604" w:rsidRDefault="001F6604">
            <w:pPr>
              <w:pStyle w:val="Body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604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1F6604" w:rsidRDefault="001F6604">
            <w:pPr>
              <w:pStyle w:val="BodyText"/>
            </w:pPr>
            <w:r>
              <w:t>SAS Version:</w:t>
            </w:r>
          </w:p>
        </w:tc>
        <w:tc>
          <w:tcPr>
            <w:tcW w:w="4860" w:type="dxa"/>
            <w:vAlign w:val="center"/>
          </w:tcPr>
          <w:p w:rsidR="001F6604" w:rsidRDefault="001F6604">
            <w:pPr>
              <w:pStyle w:val="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F6604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1F6604" w:rsidRDefault="001F6604">
            <w:pPr>
              <w:pStyle w:val="BodyText"/>
            </w:pPr>
            <w:r>
              <w:t>Associated Firmware Information:</w:t>
            </w:r>
          </w:p>
        </w:tc>
        <w:tc>
          <w:tcPr>
            <w:tcW w:w="4860" w:type="dxa"/>
            <w:vAlign w:val="center"/>
          </w:tcPr>
          <w:p w:rsidR="001F6604" w:rsidRDefault="001F6604">
            <w:pPr>
              <w:pStyle w:val="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F6604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1F6604" w:rsidRDefault="001F6604">
            <w:pPr>
              <w:pStyle w:val="BodyText"/>
            </w:pPr>
            <w:r>
              <w:t>Other Applicable Information:</w:t>
            </w:r>
          </w:p>
        </w:tc>
        <w:tc>
          <w:tcPr>
            <w:tcW w:w="4860" w:type="dxa"/>
            <w:vAlign w:val="center"/>
          </w:tcPr>
          <w:p w:rsidR="001F6604" w:rsidRDefault="001F6604">
            <w:pPr>
              <w:pStyle w:val="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A953F5" w:rsidRDefault="00A953F5">
      <w:pPr>
        <w:spacing w:line="360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F6604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A953F5" w:rsidRDefault="00A953F5" w:rsidP="00A953F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:rsidR="001F6604" w:rsidRDefault="00A953F5" w:rsidP="00A953F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953F5" w:rsidRDefault="00A953F5" w:rsidP="00A953F5">
            <w:pPr>
              <w:rPr>
                <w:b/>
                <w:bCs/>
              </w:rPr>
            </w:pPr>
          </w:p>
        </w:tc>
      </w:tr>
    </w:tbl>
    <w:p w:rsidR="001F6604" w:rsidRDefault="001F6604">
      <w:pPr>
        <w:rPr>
          <w:b/>
          <w:bCs/>
        </w:rPr>
      </w:pPr>
    </w:p>
    <w:p w:rsidR="001F6604" w:rsidRDefault="001F6604">
      <w:pPr>
        <w:pStyle w:val="BodyText"/>
      </w:pPr>
    </w:p>
    <w:p w:rsidR="00A953F5" w:rsidRDefault="00A953F5" w:rsidP="00A953F5">
      <w:pPr>
        <w:spacing w:line="360" w:lineRule="auto"/>
        <w:rPr>
          <w:b/>
          <w:bCs/>
        </w:rPr>
      </w:pPr>
    </w:p>
    <w:p w:rsidR="00A953F5" w:rsidRDefault="00A953F5" w:rsidP="00A953F5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Please include an electronic copy of all pictures, videos, applicable system reports, machine logs and Machine Entry Access Log (MEAL) books associated with this incident.</w:t>
      </w:r>
    </w:p>
    <w:p w:rsidR="00A953F5" w:rsidRDefault="00A953F5" w:rsidP="00A953F5"/>
    <w:p w:rsidR="00A953F5" w:rsidRDefault="00A953F5" w:rsidP="00A953F5"/>
    <w:p w:rsidR="00A953F5" w:rsidRDefault="00A953F5" w:rsidP="00A953F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2880"/>
      </w:tblGrid>
      <w:tr w:rsidR="00A953F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408" w:type="dxa"/>
          </w:tcPr>
          <w:p w:rsidR="00A953F5" w:rsidRDefault="00A953F5" w:rsidP="00A953F5">
            <w:pPr>
              <w:rPr>
                <w:b/>
                <w:bCs/>
              </w:rPr>
            </w:pPr>
            <w:r>
              <w:rPr>
                <w:b/>
                <w:bCs/>
              </w:rPr>
              <w:t>Casino representative: (print)</w:t>
            </w:r>
          </w:p>
        </w:tc>
        <w:tc>
          <w:tcPr>
            <w:tcW w:w="2880" w:type="dxa"/>
          </w:tcPr>
          <w:p w:rsidR="00A953F5" w:rsidRDefault="00A953F5" w:rsidP="00A953F5">
            <w:pPr>
              <w:rPr>
                <w:b/>
                <w:bCs/>
              </w:rPr>
            </w:pPr>
            <w:r>
              <w:rPr>
                <w:b/>
                <w:bCs/>
              </w:rPr>
              <w:t>Date Signed:</w:t>
            </w:r>
          </w:p>
        </w:tc>
      </w:tr>
      <w:tr w:rsidR="00A953F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6408" w:type="dxa"/>
            <w:vMerge w:val="restart"/>
            <w:vAlign w:val="bottom"/>
          </w:tcPr>
          <w:p w:rsidR="00A953F5" w:rsidRDefault="00A953F5" w:rsidP="00A953F5">
            <w:pPr>
              <w:rPr>
                <w:u w:val="single"/>
              </w:rPr>
            </w:pPr>
            <w:r>
              <w:t>X____________</w:t>
            </w:r>
            <w:r>
              <w:rPr>
                <w:u w:val="single"/>
              </w:rPr>
              <w:t>_________________________________</w:t>
            </w:r>
          </w:p>
        </w:tc>
        <w:tc>
          <w:tcPr>
            <w:tcW w:w="2880" w:type="dxa"/>
            <w:vMerge w:val="restart"/>
            <w:vAlign w:val="bottom"/>
          </w:tcPr>
          <w:p w:rsidR="00A953F5" w:rsidRDefault="00A953F5" w:rsidP="00A953F5">
            <w:pPr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put the antisipated project start date.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53F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408" w:type="dxa"/>
            <w:vMerge/>
          </w:tcPr>
          <w:p w:rsidR="00A953F5" w:rsidRDefault="00A953F5" w:rsidP="00A953F5"/>
        </w:tc>
        <w:tc>
          <w:tcPr>
            <w:tcW w:w="2880" w:type="dxa"/>
            <w:vMerge/>
          </w:tcPr>
          <w:p w:rsidR="00A953F5" w:rsidRDefault="00A953F5" w:rsidP="00A953F5"/>
        </w:tc>
      </w:tr>
      <w:tr w:rsidR="00A953F5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288" w:type="dxa"/>
            <w:gridSpan w:val="2"/>
          </w:tcPr>
          <w:p w:rsidR="00A953F5" w:rsidRDefault="00A953F5" w:rsidP="00A953F5">
            <w:r>
              <w:rPr>
                <w:b/>
                <w:bCs/>
              </w:rPr>
              <w:t>Signature</w:t>
            </w:r>
            <w:r>
              <w:t>:</w:t>
            </w:r>
          </w:p>
        </w:tc>
      </w:tr>
      <w:tr w:rsidR="00A953F5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9288" w:type="dxa"/>
            <w:gridSpan w:val="2"/>
          </w:tcPr>
          <w:p w:rsidR="00A953F5" w:rsidRDefault="00A953F5" w:rsidP="00A953F5">
            <w:pPr>
              <w:rPr>
                <w:u w:val="single"/>
              </w:rPr>
            </w:pPr>
          </w:p>
          <w:p w:rsidR="00A953F5" w:rsidRDefault="00A953F5" w:rsidP="00A953F5"/>
          <w:p w:rsidR="00A953F5" w:rsidRDefault="00A953F5" w:rsidP="00A953F5">
            <w:r>
              <w:t>X____________</w:t>
            </w:r>
            <w:r>
              <w:rPr>
                <w:u w:val="single"/>
              </w:rPr>
              <w:t xml:space="preserve">_________________________________  </w:t>
            </w:r>
          </w:p>
        </w:tc>
      </w:tr>
    </w:tbl>
    <w:p w:rsidR="00A953F5" w:rsidRDefault="00A953F5" w:rsidP="00A953F5"/>
    <w:p w:rsidR="001F6604" w:rsidRDefault="001F660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2880"/>
      </w:tblGrid>
      <w:tr w:rsidR="00A953F5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408" w:type="dxa"/>
          </w:tcPr>
          <w:p w:rsidR="00A953F5" w:rsidRDefault="00A953F5" w:rsidP="00A953F5">
            <w:pPr>
              <w:rPr>
                <w:b/>
                <w:bCs/>
              </w:rPr>
            </w:pPr>
            <w:r>
              <w:rPr>
                <w:b/>
                <w:bCs/>
              </w:rPr>
              <w:t>Sign upon receiving evidence (Lab representative):</w:t>
            </w:r>
          </w:p>
        </w:tc>
        <w:tc>
          <w:tcPr>
            <w:tcW w:w="2880" w:type="dxa"/>
          </w:tcPr>
          <w:p w:rsidR="00A953F5" w:rsidRDefault="00A953F5" w:rsidP="00A953F5">
            <w:pPr>
              <w:rPr>
                <w:b/>
                <w:bCs/>
              </w:rPr>
            </w:pPr>
            <w:r>
              <w:rPr>
                <w:b/>
                <w:bCs/>
              </w:rPr>
              <w:t>Date Signed:</w:t>
            </w:r>
          </w:p>
        </w:tc>
      </w:tr>
      <w:tr w:rsidR="00A953F5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6408" w:type="dxa"/>
            <w:vMerge w:val="restart"/>
            <w:vAlign w:val="bottom"/>
          </w:tcPr>
          <w:p w:rsidR="00A953F5" w:rsidRDefault="00A953F5" w:rsidP="00A953F5">
            <w:pPr>
              <w:rPr>
                <w:u w:val="single"/>
              </w:rPr>
            </w:pPr>
            <w:r>
              <w:t>X</w:t>
            </w:r>
            <w:r>
              <w:rPr>
                <w:u w:val="single"/>
              </w:rPr>
              <w:t>_____________________________________________</w:t>
            </w:r>
          </w:p>
        </w:tc>
        <w:tc>
          <w:tcPr>
            <w:tcW w:w="2880" w:type="dxa"/>
            <w:vMerge w:val="restart"/>
            <w:vAlign w:val="bottom"/>
          </w:tcPr>
          <w:p w:rsidR="00A953F5" w:rsidRDefault="00A953F5" w:rsidP="00A953F5">
            <w:pPr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put the antisipated project start date.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53F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408" w:type="dxa"/>
            <w:vMerge/>
          </w:tcPr>
          <w:p w:rsidR="00A953F5" w:rsidRDefault="00A953F5" w:rsidP="00A953F5"/>
        </w:tc>
        <w:tc>
          <w:tcPr>
            <w:tcW w:w="2880" w:type="dxa"/>
            <w:vMerge/>
          </w:tcPr>
          <w:p w:rsidR="00A953F5" w:rsidRDefault="00A953F5" w:rsidP="00A953F5"/>
        </w:tc>
      </w:tr>
    </w:tbl>
    <w:p w:rsidR="00A953F5" w:rsidRDefault="00A953F5"/>
    <w:sectPr w:rsidR="00A953F5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9A"/>
    <w:multiLevelType w:val="hybridMultilevel"/>
    <w:tmpl w:val="9D88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CB"/>
    <w:rsid w:val="001F6604"/>
    <w:rsid w:val="00453DCB"/>
    <w:rsid w:val="00A56569"/>
    <w:rsid w:val="00A953F5"/>
    <w:rsid w:val="00D0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3F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customStyle="1" w:styleId="relic2">
    <w:name w:val="relic2"/>
    <w:basedOn w:val="Normal"/>
    <w:next w:val="Normal"/>
    <w:autoRedefine/>
    <w:rPr>
      <w:b/>
      <w:bCs/>
      <w:sz w:val="3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3F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customStyle="1" w:styleId="relic2">
    <w:name w:val="relic2"/>
    <w:basedOn w:val="Normal"/>
    <w:next w:val="Normal"/>
    <w:autoRedefine/>
    <w:rPr>
      <w:b/>
      <w:bCs/>
      <w:sz w:val="3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Gaming Commission</vt:lpstr>
    </vt:vector>
  </TitlesOfParts>
  <Company>Colorado Department of Revenue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Gaming Commission</dc:title>
  <dc:creator>eperi</dc:creator>
  <cp:lastModifiedBy>Hunter, Veronica W. (Ronni)</cp:lastModifiedBy>
  <cp:revision>2</cp:revision>
  <dcterms:created xsi:type="dcterms:W3CDTF">2014-08-27T21:06:00Z</dcterms:created>
  <dcterms:modified xsi:type="dcterms:W3CDTF">2014-08-27T21:06:00Z</dcterms:modified>
</cp:coreProperties>
</file>