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FE40357" w:rsidR="000C0A2D" w:rsidRDefault="00621FC6" w:rsidP="00AF2DC6">
      <w:pPr>
        <w:pStyle w:val="Heading1"/>
        <w:jc w:val="both"/>
      </w:pPr>
      <w:r>
        <w:t xml:space="preserve">SECTION </w:t>
      </w:r>
      <w:r w:rsidR="00091EA0">
        <w:t>17</w:t>
      </w:r>
    </w:p>
    <w:p w14:paraId="00000002" w14:textId="77777777" w:rsidR="000C0A2D" w:rsidRDefault="000C0A2D" w:rsidP="00AF2DC6">
      <w:pPr>
        <w:pStyle w:val="Heading2"/>
        <w:jc w:val="both"/>
      </w:pPr>
    </w:p>
    <w:p w14:paraId="00000003" w14:textId="5AF4AFB7" w:rsidR="000C0A2D" w:rsidRDefault="00621FC6" w:rsidP="00AF2DC6">
      <w:pPr>
        <w:pStyle w:val="Heading2"/>
        <w:jc w:val="both"/>
      </w:pPr>
      <w:r w:rsidRPr="00534F02">
        <w:rPr>
          <w:sz w:val="27"/>
          <w:szCs w:val="27"/>
        </w:rPr>
        <w:t>KENO</w:t>
      </w:r>
      <w:r>
        <w:t xml:space="preserve">  </w:t>
      </w:r>
      <w:sdt>
        <w:sdtPr>
          <w:tag w:val="goog_rdk_0"/>
          <w:id w:val="857776748"/>
          <w:showingPlcHdr/>
        </w:sdtPr>
        <w:sdtEndPr/>
        <w:sdtContent>
          <w:r w:rsidR="00DA2364">
            <w:t xml:space="preserve">     </w:t>
          </w:r>
        </w:sdtContent>
      </w:sdt>
    </w:p>
    <w:p w14:paraId="00000004" w14:textId="77777777" w:rsidR="000C0A2D" w:rsidRDefault="000C0A2D" w:rsidP="00AF2DC6">
      <w:pPr>
        <w:pStyle w:val="Heading3"/>
        <w:numPr>
          <w:ilvl w:val="0"/>
          <w:numId w:val="0"/>
        </w:numPr>
        <w:ind w:left="1440"/>
        <w:jc w:val="both"/>
      </w:pPr>
    </w:p>
    <w:p w14:paraId="14A52D53" w14:textId="67B0BB42" w:rsidR="007B75D6" w:rsidRPr="007B75D6" w:rsidRDefault="00621FC6" w:rsidP="007B75D6">
      <w:pPr>
        <w:pStyle w:val="Heading3"/>
        <w:numPr>
          <w:ilvl w:val="0"/>
          <w:numId w:val="4"/>
        </w:numPr>
        <w:ind w:left="720"/>
        <w:jc w:val="both"/>
        <w:rPr>
          <w:szCs w:val="24"/>
        </w:rPr>
      </w:pPr>
      <w:r w:rsidRPr="00901EA4">
        <w:rPr>
          <w:szCs w:val="24"/>
        </w:rPr>
        <w:t>GENERAL</w:t>
      </w:r>
    </w:p>
    <w:p w14:paraId="00000006" w14:textId="1EAA5464" w:rsidR="000C0A2D" w:rsidRPr="00AF2DC6" w:rsidRDefault="007B75D6" w:rsidP="00AF2DC6">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r>
      <w:r w:rsidR="00B403E1" w:rsidRPr="00AF2DC6">
        <w:rPr>
          <w:rFonts w:ascii="Times New Roman" w:eastAsia="Times New Roman" w:hAnsi="Times New Roman" w:cs="Times New Roman"/>
          <w:b/>
          <w:sz w:val="24"/>
          <w:szCs w:val="24"/>
          <w:u w:val="single"/>
        </w:rPr>
        <w:t>Keno Requirements</w:t>
      </w:r>
    </w:p>
    <w:p w14:paraId="31138E2C" w14:textId="7CC79629" w:rsidR="00792D7C" w:rsidRDefault="00621FC6" w:rsidP="00AF2D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Licensees are responsible for ensuring that keno systems</w:t>
      </w:r>
      <w:r w:rsidRPr="00AF2DC6">
        <w:rPr>
          <w:rFonts w:ascii="Times New Roman" w:eastAsia="Times New Roman" w:hAnsi="Times New Roman" w:cs="Times New Roman"/>
          <w:sz w:val="24"/>
          <w:szCs w:val="24"/>
        </w:rPr>
        <w:t xml:space="preserve"> offered</w:t>
      </w:r>
      <w:r>
        <w:rPr>
          <w:rFonts w:ascii="Times New Roman" w:eastAsia="Times New Roman" w:hAnsi="Times New Roman" w:cs="Times New Roman"/>
          <w:sz w:val="24"/>
          <w:szCs w:val="24"/>
        </w:rPr>
        <w:t xml:space="preserve"> at its gaming establishments are approved for use in Colorado and have been completely and successfully tested to comply with the requirements set forth in CLGR 30-2503 and 30-2510.  </w:t>
      </w:r>
    </w:p>
    <w:p w14:paraId="74A11785" w14:textId="0397141D" w:rsidR="00744F0F"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0F">
        <w:rPr>
          <w:rFonts w:ascii="Times New Roman" w:eastAsia="Times New Roman" w:hAnsi="Times New Roman" w:cs="Times New Roman"/>
          <w:color w:val="000000"/>
          <w:sz w:val="24"/>
          <w:szCs w:val="24"/>
        </w:rPr>
        <w:t xml:space="preserve">A </w:t>
      </w:r>
      <w:r w:rsidR="0007170B">
        <w:rPr>
          <w:rFonts w:ascii="Times New Roman" w:eastAsia="Times New Roman" w:hAnsi="Times New Roman" w:cs="Times New Roman"/>
          <w:color w:val="000000"/>
          <w:sz w:val="24"/>
          <w:szCs w:val="24"/>
        </w:rPr>
        <w:t>l</w:t>
      </w:r>
      <w:r w:rsidRPr="00744F0F">
        <w:rPr>
          <w:rFonts w:ascii="Times New Roman" w:eastAsia="Times New Roman" w:hAnsi="Times New Roman" w:cs="Times New Roman"/>
          <w:color w:val="000000"/>
          <w:sz w:val="24"/>
          <w:szCs w:val="24"/>
        </w:rPr>
        <w:t>icensee offering the game of keno shall use a keno system approved by the Division.</w:t>
      </w:r>
      <w:r w:rsidR="00AF2DC6">
        <w:rPr>
          <w:rFonts w:ascii="Times New Roman" w:eastAsia="Times New Roman" w:hAnsi="Times New Roman" w:cs="Times New Roman"/>
          <w:color w:val="000000"/>
          <w:sz w:val="24"/>
          <w:szCs w:val="24"/>
        </w:rPr>
        <w:t xml:space="preserve"> </w:t>
      </w:r>
      <w:r w:rsidRPr="00744F0F">
        <w:rPr>
          <w:rFonts w:ascii="Times New Roman" w:eastAsia="Times New Roman" w:hAnsi="Times New Roman" w:cs="Times New Roman"/>
          <w:color w:val="000000"/>
          <w:sz w:val="24"/>
          <w:szCs w:val="24"/>
        </w:rPr>
        <w:t xml:space="preserve"> A</w:t>
      </w:r>
      <w:r w:rsidR="00AF2DC6">
        <w:rPr>
          <w:rFonts w:ascii="Times New Roman" w:eastAsia="Times New Roman" w:hAnsi="Times New Roman" w:cs="Times New Roman"/>
          <w:color w:val="000000"/>
          <w:sz w:val="24"/>
          <w:szCs w:val="24"/>
        </w:rPr>
        <w:t xml:space="preserve"> </w:t>
      </w:r>
      <w:r w:rsidR="0007170B">
        <w:rPr>
          <w:rFonts w:ascii="Times New Roman" w:eastAsia="Times New Roman" w:hAnsi="Times New Roman" w:cs="Times New Roman"/>
          <w:color w:val="000000"/>
          <w:sz w:val="24"/>
          <w:szCs w:val="24"/>
        </w:rPr>
        <w:t>licensee</w:t>
      </w:r>
      <w:r w:rsidRPr="00744F0F">
        <w:rPr>
          <w:rFonts w:ascii="Times New Roman" w:eastAsia="Times New Roman" w:hAnsi="Times New Roman" w:cs="Times New Roman"/>
          <w:color w:val="000000"/>
          <w:sz w:val="24"/>
          <w:szCs w:val="24"/>
        </w:rPr>
        <w:t xml:space="preserve"> shall immediately notify </w:t>
      </w:r>
      <w:r w:rsidR="00E0438E">
        <w:rPr>
          <w:rFonts w:ascii="Times New Roman" w:eastAsia="Times New Roman" w:hAnsi="Times New Roman" w:cs="Times New Roman"/>
          <w:sz w:val="24"/>
          <w:szCs w:val="24"/>
        </w:rPr>
        <w:t xml:space="preserve">the Division, </w:t>
      </w:r>
      <w:r w:rsidRPr="00744F0F">
        <w:rPr>
          <w:rFonts w:ascii="Times New Roman" w:eastAsia="Times New Roman" w:hAnsi="Times New Roman" w:cs="Times New Roman"/>
          <w:color w:val="000000"/>
          <w:sz w:val="24"/>
          <w:szCs w:val="24"/>
        </w:rPr>
        <w:t>of any malfunction of a keno system</w:t>
      </w:r>
      <w:r>
        <w:rPr>
          <w:rFonts w:ascii="Times New Roman" w:eastAsia="Times New Roman" w:hAnsi="Times New Roman" w:cs="Times New Roman"/>
          <w:color w:val="000000"/>
          <w:sz w:val="24"/>
          <w:szCs w:val="24"/>
        </w:rPr>
        <w:t>.</w:t>
      </w:r>
    </w:p>
    <w:p w14:paraId="6310410D" w14:textId="77777777" w:rsidR="00744F0F"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19C73C2" w14:textId="6CA73FAD" w:rsidR="00744F0F" w:rsidRDefault="00744F0F" w:rsidP="00AF2DC6">
      <w:pPr>
        <w:pStyle w:val="CommentText"/>
        <w:jc w:val="both"/>
        <w:rPr>
          <w:rFonts w:ascii="Times New Roman" w:hAnsi="Times New Roman" w:cs="Times New Roman"/>
          <w:sz w:val="24"/>
          <w:szCs w:val="24"/>
        </w:rPr>
      </w:pPr>
      <w:r w:rsidRPr="003F230C">
        <w:rPr>
          <w:rFonts w:ascii="Times New Roman" w:hAnsi="Times New Roman" w:cs="Times New Roman"/>
          <w:sz w:val="24"/>
          <w:szCs w:val="24"/>
        </w:rPr>
        <w:t xml:space="preserve">The </w:t>
      </w:r>
      <w:r w:rsidR="0007170B" w:rsidRPr="003F230C">
        <w:rPr>
          <w:rFonts w:ascii="Times New Roman" w:hAnsi="Times New Roman" w:cs="Times New Roman"/>
          <w:sz w:val="24"/>
          <w:szCs w:val="24"/>
        </w:rPr>
        <w:t>licensee</w:t>
      </w:r>
      <w:r w:rsidRPr="003F230C">
        <w:rPr>
          <w:rFonts w:ascii="Times New Roman" w:hAnsi="Times New Roman" w:cs="Times New Roman"/>
          <w:sz w:val="24"/>
          <w:szCs w:val="24"/>
        </w:rPr>
        <w:t xml:space="preserve"> may elect to operate a stand-alone keno kiosk</w:t>
      </w:r>
      <w:r w:rsidR="00673938" w:rsidRPr="003F230C">
        <w:rPr>
          <w:rFonts w:ascii="Times New Roman" w:hAnsi="Times New Roman" w:cs="Times New Roman"/>
          <w:sz w:val="24"/>
          <w:szCs w:val="24"/>
        </w:rPr>
        <w:t xml:space="preserve">.  </w:t>
      </w:r>
      <w:r w:rsidR="00673938" w:rsidRPr="00AF2DC6">
        <w:rPr>
          <w:rFonts w:ascii="Times New Roman" w:eastAsia="Times New Roman" w:hAnsi="Times New Roman" w:cs="Times New Roman"/>
          <w:sz w:val="24"/>
          <w:szCs w:val="24"/>
        </w:rPr>
        <w:t>The kiosk must operate within the parameters of Rule 25 and produce all the required reports of live keno.</w:t>
      </w:r>
    </w:p>
    <w:p w14:paraId="5481F903" w14:textId="429D28E7" w:rsidR="00A757A3" w:rsidRPr="00BE16DD" w:rsidRDefault="00A757A3" w:rsidP="00AF2DC6">
      <w:pPr>
        <w:spacing w:line="240" w:lineRule="auto"/>
        <w:jc w:val="both"/>
        <w:rPr>
          <w:rFonts w:ascii="Times New Roman" w:hAnsi="Times New Roman" w:cs="Times New Roman"/>
          <w:sz w:val="24"/>
          <w:szCs w:val="24"/>
        </w:rPr>
      </w:pPr>
      <w:r w:rsidRPr="00893D33">
        <w:rPr>
          <w:rFonts w:ascii="Times New Roman" w:hAnsi="Times New Roman" w:cs="Times New Roman"/>
          <w:sz w:val="24"/>
          <w:szCs w:val="24"/>
        </w:rPr>
        <w:t xml:space="preserve">Each </w:t>
      </w:r>
      <w:r w:rsidR="0007170B">
        <w:rPr>
          <w:rFonts w:ascii="Times New Roman" w:hAnsi="Times New Roman" w:cs="Times New Roman"/>
          <w:sz w:val="24"/>
          <w:szCs w:val="24"/>
        </w:rPr>
        <w:t>licensee</w:t>
      </w:r>
      <w:r w:rsidRPr="00893D33">
        <w:rPr>
          <w:rFonts w:ascii="Times New Roman" w:hAnsi="Times New Roman" w:cs="Times New Roman"/>
          <w:sz w:val="24"/>
          <w:szCs w:val="24"/>
        </w:rPr>
        <w:t xml:space="preserve"> shall be required to maintain a record of the winning numbers for each keno game for a period of at least one</w:t>
      </w:r>
      <w:r w:rsidR="002B2A7E">
        <w:rPr>
          <w:rFonts w:ascii="Times New Roman" w:hAnsi="Times New Roman" w:cs="Times New Roman"/>
          <w:sz w:val="24"/>
          <w:szCs w:val="24"/>
        </w:rPr>
        <w:t xml:space="preserve"> </w:t>
      </w:r>
      <w:r w:rsidRPr="00893D33">
        <w:rPr>
          <w:rFonts w:ascii="Times New Roman" w:hAnsi="Times New Roman" w:cs="Times New Roman"/>
          <w:sz w:val="24"/>
          <w:szCs w:val="24"/>
        </w:rPr>
        <w:t>year</w:t>
      </w:r>
      <w:r w:rsidR="003F230C">
        <w:rPr>
          <w:rFonts w:ascii="Times New Roman" w:hAnsi="Times New Roman" w:cs="Times New Roman"/>
          <w:sz w:val="24"/>
          <w:szCs w:val="24"/>
        </w:rPr>
        <w:t>.</w:t>
      </w:r>
      <w:r w:rsidR="00915B41">
        <w:rPr>
          <w:rFonts w:ascii="Times New Roman" w:hAnsi="Times New Roman" w:cs="Times New Roman"/>
          <w:color w:val="17365D" w:themeColor="text2" w:themeShade="BF"/>
          <w:sz w:val="24"/>
          <w:szCs w:val="24"/>
        </w:rPr>
        <w:t xml:space="preserve">  </w:t>
      </w:r>
      <w:r w:rsidR="002B2A7E" w:rsidRPr="003F230C">
        <w:rPr>
          <w:rFonts w:ascii="Times New Roman" w:hAnsi="Times New Roman" w:cs="Times New Roman"/>
          <w:sz w:val="24"/>
          <w:szCs w:val="24"/>
        </w:rPr>
        <w:t xml:space="preserve">Any keno </w:t>
      </w:r>
      <w:r w:rsidR="00E0438E">
        <w:rPr>
          <w:rFonts w:ascii="Times New Roman" w:hAnsi="Times New Roman" w:cs="Times New Roman"/>
          <w:sz w:val="24"/>
          <w:szCs w:val="24"/>
        </w:rPr>
        <w:t>support documentation that is</w:t>
      </w:r>
      <w:r w:rsidR="002B2A7E" w:rsidRPr="003F230C">
        <w:rPr>
          <w:rFonts w:ascii="Times New Roman" w:hAnsi="Times New Roman" w:cs="Times New Roman"/>
          <w:sz w:val="24"/>
          <w:szCs w:val="24"/>
        </w:rPr>
        <w:t xml:space="preserve"> included with </w:t>
      </w:r>
      <w:r w:rsidR="00101716">
        <w:rPr>
          <w:rFonts w:ascii="Times New Roman" w:hAnsi="Times New Roman" w:cs="Times New Roman"/>
          <w:sz w:val="24"/>
          <w:szCs w:val="24"/>
        </w:rPr>
        <w:t>c</w:t>
      </w:r>
      <w:r w:rsidR="002B2A7E" w:rsidRPr="003F230C">
        <w:rPr>
          <w:rFonts w:ascii="Times New Roman" w:hAnsi="Times New Roman" w:cs="Times New Roman"/>
          <w:sz w:val="24"/>
          <w:szCs w:val="24"/>
        </w:rPr>
        <w:t xml:space="preserve">age documentation will follow the </w:t>
      </w:r>
      <w:r w:rsidR="00E0438E" w:rsidRPr="003F230C">
        <w:rPr>
          <w:rFonts w:ascii="Times New Roman" w:hAnsi="Times New Roman" w:cs="Times New Roman"/>
          <w:sz w:val="24"/>
          <w:szCs w:val="24"/>
        </w:rPr>
        <w:t>three-year</w:t>
      </w:r>
      <w:r w:rsidR="002B2A7E" w:rsidRPr="003F230C">
        <w:rPr>
          <w:rFonts w:ascii="Times New Roman" w:hAnsi="Times New Roman" w:cs="Times New Roman"/>
          <w:sz w:val="24"/>
          <w:szCs w:val="24"/>
        </w:rPr>
        <w:t xml:space="preserve"> retention requirement.</w:t>
      </w:r>
    </w:p>
    <w:p w14:paraId="569DC0AF" w14:textId="4F276AA7" w:rsidR="00DA5C00" w:rsidRPr="00AF2DC6" w:rsidRDefault="00DA5C00" w:rsidP="00AF2DC6">
      <w:pPr>
        <w:spacing w:after="0"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 xml:space="preserve">For each keno game, adjusted gross proceeds (AGP) equal the total dollar value of tickets written minus the dollar value of total pay outs.  </w:t>
      </w:r>
      <w:r w:rsidR="003E7F04" w:rsidRPr="000C4A0B">
        <w:rPr>
          <w:rFonts w:ascii="Times New Roman" w:eastAsia="Times New Roman" w:hAnsi="Times New Roman" w:cs="Times New Roman"/>
          <w:sz w:val="24"/>
          <w:szCs w:val="24"/>
        </w:rPr>
        <w:t>M</w:t>
      </w:r>
      <w:r w:rsidR="00D217CF" w:rsidRPr="000C4A0B">
        <w:rPr>
          <w:rFonts w:ascii="Times New Roman" w:eastAsia="Times New Roman" w:hAnsi="Times New Roman" w:cs="Times New Roman"/>
          <w:sz w:val="24"/>
          <w:szCs w:val="24"/>
        </w:rPr>
        <w:t xml:space="preserve">eters </w:t>
      </w:r>
      <w:r w:rsidR="001058DF" w:rsidRPr="000C4A0B">
        <w:rPr>
          <w:rFonts w:ascii="Times New Roman" w:eastAsia="Times New Roman" w:hAnsi="Times New Roman" w:cs="Times New Roman"/>
          <w:sz w:val="24"/>
          <w:szCs w:val="24"/>
        </w:rPr>
        <w:t>may be utilized</w:t>
      </w:r>
      <w:r w:rsidR="00D217CF" w:rsidRPr="000C4A0B">
        <w:rPr>
          <w:rFonts w:ascii="Times New Roman" w:eastAsia="Times New Roman" w:hAnsi="Times New Roman" w:cs="Times New Roman"/>
          <w:sz w:val="24"/>
          <w:szCs w:val="24"/>
        </w:rPr>
        <w:t xml:space="preserve"> to support and verify AGP</w:t>
      </w:r>
      <w:r w:rsidR="000A6583" w:rsidRPr="000C4A0B">
        <w:rPr>
          <w:rFonts w:ascii="Times New Roman" w:eastAsia="Times New Roman" w:hAnsi="Times New Roman" w:cs="Times New Roman"/>
          <w:sz w:val="24"/>
          <w:szCs w:val="24"/>
        </w:rPr>
        <w:t>; however</w:t>
      </w:r>
      <w:r w:rsidR="00C20D7D" w:rsidRPr="000C4A0B">
        <w:rPr>
          <w:rFonts w:ascii="Times New Roman" w:eastAsia="Times New Roman" w:hAnsi="Times New Roman" w:cs="Times New Roman"/>
          <w:sz w:val="24"/>
          <w:szCs w:val="24"/>
        </w:rPr>
        <w:t>,</w:t>
      </w:r>
      <w:r w:rsidR="00D217CF" w:rsidRPr="000C4A0B">
        <w:rPr>
          <w:rFonts w:ascii="Times New Roman" w:eastAsia="Times New Roman" w:hAnsi="Times New Roman" w:cs="Times New Roman"/>
          <w:sz w:val="24"/>
          <w:szCs w:val="24"/>
        </w:rPr>
        <w:t xml:space="preserve"> only </w:t>
      </w:r>
      <w:r w:rsidR="003E7F04" w:rsidRPr="000C4A0B">
        <w:rPr>
          <w:rFonts w:ascii="Times New Roman" w:eastAsia="Times New Roman" w:hAnsi="Times New Roman" w:cs="Times New Roman"/>
          <w:sz w:val="24"/>
          <w:szCs w:val="24"/>
        </w:rPr>
        <w:t xml:space="preserve">the actual </w:t>
      </w:r>
      <w:r w:rsidR="00D217CF" w:rsidRPr="000C4A0B">
        <w:rPr>
          <w:rFonts w:ascii="Times New Roman" w:eastAsia="Times New Roman" w:hAnsi="Times New Roman" w:cs="Times New Roman"/>
          <w:sz w:val="24"/>
          <w:szCs w:val="24"/>
        </w:rPr>
        <w:t>write</w:t>
      </w:r>
      <w:r w:rsidR="003E7F04" w:rsidRPr="000C4A0B">
        <w:rPr>
          <w:rFonts w:ascii="Times New Roman" w:eastAsia="Times New Roman" w:hAnsi="Times New Roman" w:cs="Times New Roman"/>
          <w:sz w:val="24"/>
          <w:szCs w:val="24"/>
        </w:rPr>
        <w:t>s are used in the calculation</w:t>
      </w:r>
      <w:r w:rsidR="00D217CF" w:rsidRPr="000C4A0B">
        <w:rPr>
          <w:rFonts w:ascii="Times New Roman" w:eastAsia="Times New Roman" w:hAnsi="Times New Roman" w:cs="Times New Roman"/>
          <w:sz w:val="24"/>
          <w:szCs w:val="24"/>
        </w:rPr>
        <w:t xml:space="preserve">.  </w:t>
      </w:r>
      <w:r w:rsidR="00E4212F" w:rsidRPr="000C4A0B">
        <w:rPr>
          <w:rFonts w:ascii="Times New Roman" w:eastAsia="Times New Roman" w:hAnsi="Times New Roman" w:cs="Times New Roman"/>
          <w:sz w:val="24"/>
          <w:szCs w:val="24"/>
        </w:rPr>
        <w:t>W</w:t>
      </w:r>
      <w:r w:rsidR="003E7F04" w:rsidRPr="000C4A0B">
        <w:rPr>
          <w:rFonts w:ascii="Times New Roman" w:eastAsia="Times New Roman" w:hAnsi="Times New Roman" w:cs="Times New Roman"/>
          <w:sz w:val="24"/>
          <w:szCs w:val="24"/>
        </w:rPr>
        <w:t xml:space="preserve">agered </w:t>
      </w:r>
      <w:r w:rsidR="00D217CF" w:rsidRPr="000C4A0B">
        <w:rPr>
          <w:rFonts w:ascii="Times New Roman" w:eastAsia="Times New Roman" w:hAnsi="Times New Roman" w:cs="Times New Roman"/>
          <w:sz w:val="24"/>
          <w:szCs w:val="24"/>
        </w:rPr>
        <w:t>ticket</w:t>
      </w:r>
      <w:r w:rsidR="00E4212F" w:rsidRPr="000C4A0B">
        <w:rPr>
          <w:rFonts w:ascii="Times New Roman" w:eastAsia="Times New Roman" w:hAnsi="Times New Roman" w:cs="Times New Roman"/>
          <w:sz w:val="24"/>
          <w:szCs w:val="24"/>
        </w:rPr>
        <w:t>s are</w:t>
      </w:r>
      <w:r w:rsidR="00D217CF" w:rsidRPr="000C4A0B">
        <w:rPr>
          <w:rFonts w:ascii="Times New Roman" w:eastAsia="Times New Roman" w:hAnsi="Times New Roman" w:cs="Times New Roman"/>
          <w:sz w:val="24"/>
          <w:szCs w:val="24"/>
        </w:rPr>
        <w:t xml:space="preserve"> considered</w:t>
      </w:r>
      <w:r w:rsidR="003E7F04" w:rsidRPr="000C4A0B">
        <w:rPr>
          <w:rFonts w:ascii="Times New Roman" w:eastAsia="Times New Roman" w:hAnsi="Times New Roman" w:cs="Times New Roman"/>
          <w:sz w:val="24"/>
          <w:szCs w:val="24"/>
        </w:rPr>
        <w:t xml:space="preserve"> </w:t>
      </w:r>
      <w:r w:rsidR="001058DF" w:rsidRPr="000C4A0B">
        <w:rPr>
          <w:rFonts w:ascii="Times New Roman" w:eastAsia="Times New Roman" w:hAnsi="Times New Roman" w:cs="Times New Roman"/>
          <w:sz w:val="24"/>
          <w:szCs w:val="24"/>
        </w:rPr>
        <w:t>as actual</w:t>
      </w:r>
      <w:r w:rsidR="00D217CF" w:rsidRPr="000C4A0B">
        <w:rPr>
          <w:rFonts w:ascii="Times New Roman" w:eastAsia="Times New Roman" w:hAnsi="Times New Roman" w:cs="Times New Roman"/>
          <w:sz w:val="24"/>
          <w:szCs w:val="24"/>
        </w:rPr>
        <w:t xml:space="preserve"> writes</w:t>
      </w:r>
      <w:r w:rsidR="00420625" w:rsidRPr="000C4A0B">
        <w:rPr>
          <w:rFonts w:ascii="Times New Roman" w:eastAsia="Times New Roman" w:hAnsi="Times New Roman" w:cs="Times New Roman"/>
          <w:sz w:val="24"/>
          <w:szCs w:val="24"/>
        </w:rPr>
        <w:t xml:space="preserve"> on the date of purchase</w:t>
      </w:r>
      <w:r w:rsidR="003E7F04" w:rsidRPr="000C4A0B">
        <w:rPr>
          <w:rFonts w:ascii="Times New Roman" w:eastAsia="Times New Roman" w:hAnsi="Times New Roman" w:cs="Times New Roman"/>
          <w:sz w:val="24"/>
          <w:szCs w:val="24"/>
        </w:rPr>
        <w:t xml:space="preserve">.  </w:t>
      </w:r>
      <w:r w:rsidR="00D217CF" w:rsidRPr="000C4A0B">
        <w:rPr>
          <w:rFonts w:ascii="Times New Roman" w:eastAsia="Times New Roman" w:hAnsi="Times New Roman" w:cs="Times New Roman"/>
          <w:sz w:val="24"/>
          <w:szCs w:val="24"/>
        </w:rPr>
        <w:t xml:space="preserve">Any deduction taken for wins occur </w:t>
      </w:r>
      <w:r w:rsidR="00405848" w:rsidRPr="000C4A0B">
        <w:rPr>
          <w:rFonts w:ascii="Times New Roman" w:eastAsia="Times New Roman" w:hAnsi="Times New Roman" w:cs="Times New Roman"/>
          <w:sz w:val="24"/>
          <w:szCs w:val="24"/>
        </w:rPr>
        <w:t>at</w:t>
      </w:r>
      <w:r w:rsidR="00D217CF" w:rsidRPr="000C4A0B">
        <w:rPr>
          <w:rFonts w:ascii="Times New Roman" w:eastAsia="Times New Roman" w:hAnsi="Times New Roman" w:cs="Times New Roman"/>
          <w:sz w:val="24"/>
          <w:szCs w:val="24"/>
        </w:rPr>
        <w:t xml:space="preserve"> the time </w:t>
      </w:r>
      <w:r w:rsidR="00405848" w:rsidRPr="000C4A0B">
        <w:rPr>
          <w:rFonts w:ascii="Times New Roman" w:eastAsia="Times New Roman" w:hAnsi="Times New Roman" w:cs="Times New Roman"/>
          <w:sz w:val="24"/>
          <w:szCs w:val="24"/>
        </w:rPr>
        <w:t>the winning ticket is redeemed</w:t>
      </w:r>
      <w:r w:rsidR="00D217CF" w:rsidRPr="000C4A0B">
        <w:rPr>
          <w:rFonts w:ascii="Times New Roman" w:eastAsia="Times New Roman" w:hAnsi="Times New Roman" w:cs="Times New Roman"/>
          <w:sz w:val="24"/>
          <w:szCs w:val="24"/>
        </w:rPr>
        <w:t xml:space="preserve">.  </w:t>
      </w:r>
    </w:p>
    <w:p w14:paraId="5784A595" w14:textId="77777777" w:rsidR="00B500A4" w:rsidRDefault="00B500A4"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A117965" w14:textId="36F4407F" w:rsidR="00744F0F"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Licensees who offer keno must develop system internal controls</w:t>
      </w:r>
      <w:r w:rsidR="000D56AE">
        <w:rPr>
          <w:rFonts w:ascii="Times New Roman" w:eastAsia="Times New Roman" w:hAnsi="Times New Roman" w:cs="Times New Roman"/>
          <w:color w:val="000000"/>
          <w:sz w:val="24"/>
          <w:szCs w:val="24"/>
        </w:rPr>
        <w:t xml:space="preserve"> </w:t>
      </w:r>
      <w:r w:rsidR="000D56AE" w:rsidRPr="00AF2DC6">
        <w:rPr>
          <w:rFonts w:ascii="Times New Roman" w:eastAsia="Times New Roman" w:hAnsi="Times New Roman" w:cs="Times New Roman"/>
          <w:sz w:val="24"/>
          <w:szCs w:val="24"/>
        </w:rPr>
        <w:t xml:space="preserve">and </w:t>
      </w:r>
      <w:r w:rsidR="00E0438E" w:rsidRPr="00E0438E">
        <w:rPr>
          <w:rFonts w:ascii="Times New Roman" w:eastAsia="Times New Roman" w:hAnsi="Times New Roman" w:cs="Times New Roman"/>
          <w:color w:val="000000"/>
          <w:sz w:val="24"/>
          <w:szCs w:val="24"/>
        </w:rPr>
        <w:t xml:space="preserve">include sufficient detail of accounting procedures for keno in the </w:t>
      </w:r>
      <w:r w:rsidR="000D56AE" w:rsidRPr="00E0438E">
        <w:rPr>
          <w:rFonts w:ascii="Times New Roman" w:eastAsia="Times New Roman" w:hAnsi="Times New Roman" w:cs="Times New Roman"/>
          <w:color w:val="000000"/>
          <w:sz w:val="24"/>
          <w:szCs w:val="24"/>
        </w:rPr>
        <w:t>written ac</w:t>
      </w:r>
      <w:r w:rsidR="000D56AE" w:rsidRPr="00AF2DC6">
        <w:rPr>
          <w:rFonts w:ascii="Times New Roman" w:eastAsia="Times New Roman" w:hAnsi="Times New Roman" w:cs="Times New Roman"/>
          <w:sz w:val="24"/>
          <w:szCs w:val="24"/>
        </w:rPr>
        <w:t>counting plan</w:t>
      </w:r>
      <w:r>
        <w:rPr>
          <w:rFonts w:ascii="Times New Roman" w:eastAsia="Times New Roman" w:hAnsi="Times New Roman" w:cs="Times New Roman"/>
          <w:color w:val="000000"/>
          <w:sz w:val="24"/>
          <w:szCs w:val="24"/>
        </w:rPr>
        <w:t xml:space="preserve">.  </w:t>
      </w:r>
      <w:r w:rsidRPr="006D73A4">
        <w:rPr>
          <w:rFonts w:ascii="Times New Roman" w:eastAsia="Times New Roman" w:hAnsi="Times New Roman" w:cs="Times New Roman"/>
          <w:color w:val="000000"/>
          <w:sz w:val="24"/>
          <w:szCs w:val="24"/>
        </w:rPr>
        <w:t>All licensee's developed internal controls must be reviewed and approved by the Division of Gaming before the casinos use these controls.</w:t>
      </w:r>
    </w:p>
    <w:p w14:paraId="3B6B0011" w14:textId="77777777" w:rsidR="00744F0F"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2EE7275" w14:textId="6A6E3CE2" w:rsidR="00744F0F" w:rsidRPr="00893D33" w:rsidRDefault="00744F0F" w:rsidP="00AF2DC6">
      <w:pPr>
        <w:pStyle w:val="ListParagraph"/>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93D33">
        <w:rPr>
          <w:rFonts w:ascii="Times New Roman" w:hAnsi="Times New Roman" w:cs="Times New Roman"/>
          <w:sz w:val="24"/>
          <w:szCs w:val="24"/>
        </w:rPr>
        <w:t xml:space="preserve">Each </w:t>
      </w:r>
      <w:r w:rsidR="0007170B">
        <w:rPr>
          <w:rFonts w:ascii="Times New Roman" w:hAnsi="Times New Roman" w:cs="Times New Roman"/>
          <w:sz w:val="24"/>
          <w:szCs w:val="24"/>
        </w:rPr>
        <w:t>licensee</w:t>
      </w:r>
      <w:r w:rsidRPr="00893D33">
        <w:rPr>
          <w:rFonts w:ascii="Times New Roman" w:hAnsi="Times New Roman" w:cs="Times New Roman"/>
          <w:sz w:val="24"/>
          <w:szCs w:val="24"/>
        </w:rPr>
        <w:t xml:space="preserve"> shall conduct the game of keno in accordance with internal controls for its keno system which shall include:</w:t>
      </w:r>
    </w:p>
    <w:p w14:paraId="60A9A3A8" w14:textId="77777777" w:rsidR="00744F0F"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6F843DD" w14:textId="487A5CF2" w:rsidR="00744F0F" w:rsidRPr="00C20D7D" w:rsidRDefault="00744F0F" w:rsidP="00AF2DC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0D7D">
        <w:rPr>
          <w:rFonts w:ascii="Times New Roman" w:eastAsia="Times New Roman" w:hAnsi="Times New Roman" w:cs="Times New Roman"/>
          <w:color w:val="000000"/>
          <w:sz w:val="24"/>
          <w:szCs w:val="24"/>
        </w:rPr>
        <w:t xml:space="preserve">Access </w:t>
      </w:r>
      <w:r w:rsidRPr="00C20D7D">
        <w:rPr>
          <w:rFonts w:ascii="Times New Roman" w:eastAsia="Times New Roman" w:hAnsi="Times New Roman" w:cs="Times New Roman"/>
          <w:sz w:val="24"/>
          <w:szCs w:val="24"/>
        </w:rPr>
        <w:t>r</w:t>
      </w:r>
      <w:r w:rsidRPr="00C20D7D">
        <w:rPr>
          <w:rFonts w:ascii="Times New Roman" w:eastAsia="Times New Roman" w:hAnsi="Times New Roman" w:cs="Times New Roman"/>
          <w:color w:val="000000"/>
          <w:sz w:val="24"/>
          <w:szCs w:val="24"/>
        </w:rPr>
        <w:t>estricti</w:t>
      </w:r>
      <w:r w:rsidRPr="00C20D7D">
        <w:rPr>
          <w:rFonts w:ascii="Times New Roman" w:eastAsia="Times New Roman" w:hAnsi="Times New Roman" w:cs="Times New Roman"/>
          <w:sz w:val="24"/>
          <w:szCs w:val="24"/>
        </w:rPr>
        <w:t>ons</w:t>
      </w:r>
      <w:r w:rsidR="003A4886" w:rsidRPr="00C20D7D">
        <w:rPr>
          <w:rFonts w:ascii="Times New Roman" w:eastAsia="Times New Roman" w:hAnsi="Times New Roman" w:cs="Times New Roman"/>
          <w:color w:val="000000"/>
          <w:sz w:val="24"/>
          <w:szCs w:val="24"/>
        </w:rPr>
        <w:t>;</w:t>
      </w:r>
      <w:r w:rsidR="00400F10" w:rsidRPr="00C20D7D">
        <w:rPr>
          <w:rFonts w:ascii="Times New Roman" w:hAnsi="Times New Roman" w:cs="Times New Roman"/>
          <w:sz w:val="24"/>
          <w:szCs w:val="24"/>
        </w:rPr>
        <w:t xml:space="preserve"> which include access/history documentation (i.e., Access Log and Device History Log)</w:t>
      </w:r>
      <w:r w:rsidR="00402AC0">
        <w:rPr>
          <w:rFonts w:ascii="Times New Roman" w:hAnsi="Times New Roman" w:cs="Times New Roman"/>
          <w:sz w:val="24"/>
          <w:szCs w:val="24"/>
        </w:rPr>
        <w:t xml:space="preserve"> </w:t>
      </w:r>
      <w:r w:rsidR="00402AC0" w:rsidRPr="003F230C">
        <w:rPr>
          <w:rFonts w:ascii="Times New Roman" w:hAnsi="Times New Roman" w:cs="Times New Roman"/>
          <w:sz w:val="24"/>
          <w:szCs w:val="24"/>
        </w:rPr>
        <w:t>and Key Control.</w:t>
      </w:r>
    </w:p>
    <w:p w14:paraId="6ECCDB37" w14:textId="1B5CF8F5" w:rsidR="00744F0F" w:rsidRPr="00C20D7D" w:rsidRDefault="00400F10" w:rsidP="00AF2DC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0D7D">
        <w:rPr>
          <w:rFonts w:ascii="Times New Roman" w:hAnsi="Times New Roman" w:cs="Times New Roman"/>
          <w:sz w:val="24"/>
          <w:szCs w:val="24"/>
        </w:rPr>
        <w:t>Hardware and software controls; which includes associated equipment (i.e. wireless tablet or other point of sale) controls</w:t>
      </w:r>
    </w:p>
    <w:p w14:paraId="4402B92D" w14:textId="77777777" w:rsidR="00744F0F" w:rsidRDefault="00744F0F" w:rsidP="00AF2DC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Override policies and procedures; </w:t>
      </w:r>
    </w:p>
    <w:p w14:paraId="3786D847" w14:textId="77777777" w:rsidR="00744F0F" w:rsidRDefault="00744F0F" w:rsidP="00AF2DC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Keno tickets and payoff information; and</w:t>
      </w:r>
    </w:p>
    <w:p w14:paraId="4B23E8F8" w14:textId="50D783B9" w:rsidR="00744F0F" w:rsidRDefault="00744F0F" w:rsidP="00AF2DC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Backup and recovery procedures.  Please refer to ICMP section 6 Backup and Recovery</w:t>
      </w:r>
    </w:p>
    <w:p w14:paraId="76E5325C" w14:textId="77777777" w:rsidR="00670CC2" w:rsidRDefault="00670CC2" w:rsidP="00AF2DC6">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2549C86B" w14:textId="7A4089C9" w:rsidR="006D69C3" w:rsidRPr="00AF2DC6" w:rsidRDefault="006D69C3" w:rsidP="00AF2DC6">
      <w:pPr>
        <w:pStyle w:val="ListParagraph"/>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 xml:space="preserve">Preparing </w:t>
      </w:r>
      <w:r w:rsidRPr="00AF2DC6">
        <w:rPr>
          <w:rFonts w:ascii="Times New Roman" w:eastAsia="Times New Roman" w:hAnsi="Times New Roman" w:cs="Times New Roman"/>
          <w:sz w:val="24"/>
          <w:szCs w:val="24"/>
        </w:rPr>
        <w:t>keno</w:t>
      </w:r>
      <w:r w:rsidRPr="00AF2DC6">
        <w:rPr>
          <w:rFonts w:ascii="Times New Roman" w:eastAsia="Times New Roman" w:hAnsi="Times New Roman" w:cs="Times New Roman"/>
          <w:color w:val="000000"/>
          <w:sz w:val="24"/>
          <w:szCs w:val="24"/>
        </w:rPr>
        <w:t xml:space="preserve"> drawers and </w:t>
      </w:r>
      <w:r w:rsidRPr="00AF2DC6">
        <w:rPr>
          <w:rFonts w:ascii="Times New Roman" w:eastAsia="Times New Roman" w:hAnsi="Times New Roman" w:cs="Times New Roman"/>
          <w:sz w:val="24"/>
          <w:szCs w:val="24"/>
        </w:rPr>
        <w:t>keno</w:t>
      </w:r>
      <w:r w:rsidRPr="00AF2DC6">
        <w:rPr>
          <w:rFonts w:ascii="Times New Roman" w:eastAsia="Times New Roman" w:hAnsi="Times New Roman" w:cs="Times New Roman"/>
          <w:color w:val="000000"/>
          <w:sz w:val="24"/>
          <w:szCs w:val="24"/>
        </w:rPr>
        <w:t xml:space="preserve"> runner pouch pays.  </w:t>
      </w:r>
    </w:p>
    <w:p w14:paraId="1A9A7AD4" w14:textId="77777777" w:rsidR="006D69C3" w:rsidRDefault="006D69C3"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90F282A" w14:textId="5963AA3C" w:rsidR="006D69C3" w:rsidRPr="001D1236" w:rsidRDefault="006D69C3" w:rsidP="00AF2DC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1236">
        <w:rPr>
          <w:rFonts w:ascii="Times New Roman" w:eastAsia="Times New Roman" w:hAnsi="Times New Roman" w:cs="Times New Roman"/>
          <w:color w:val="000000"/>
          <w:sz w:val="24"/>
          <w:szCs w:val="24"/>
        </w:rPr>
        <w:t xml:space="preserve">Accounting and asset reconciliation over the </w:t>
      </w:r>
      <w:r w:rsidRPr="001D1236">
        <w:rPr>
          <w:rFonts w:ascii="Times New Roman" w:eastAsia="Times New Roman" w:hAnsi="Times New Roman" w:cs="Times New Roman"/>
          <w:sz w:val="24"/>
          <w:szCs w:val="24"/>
        </w:rPr>
        <w:t>keno</w:t>
      </w:r>
      <w:r w:rsidRPr="001D1236">
        <w:rPr>
          <w:rFonts w:ascii="Times New Roman" w:eastAsia="Times New Roman" w:hAnsi="Times New Roman" w:cs="Times New Roman"/>
          <w:color w:val="000000"/>
          <w:sz w:val="24"/>
          <w:szCs w:val="24"/>
        </w:rPr>
        <w:t xml:space="preserve"> drawers and </w:t>
      </w:r>
      <w:r w:rsidRPr="001D1236">
        <w:rPr>
          <w:rFonts w:ascii="Times New Roman" w:eastAsia="Times New Roman" w:hAnsi="Times New Roman" w:cs="Times New Roman"/>
          <w:sz w:val="24"/>
          <w:szCs w:val="24"/>
        </w:rPr>
        <w:t>keno</w:t>
      </w:r>
      <w:r w:rsidRPr="001D1236">
        <w:rPr>
          <w:rFonts w:ascii="Times New Roman" w:eastAsia="Times New Roman" w:hAnsi="Times New Roman" w:cs="Times New Roman"/>
          <w:color w:val="000000"/>
          <w:sz w:val="24"/>
          <w:szCs w:val="24"/>
        </w:rPr>
        <w:t xml:space="preserve"> runner pouch pay/bank that include procedures detailing:</w:t>
      </w:r>
    </w:p>
    <w:p w14:paraId="54F4A949" w14:textId="77777777" w:rsidR="006D69C3" w:rsidRDefault="006D69C3" w:rsidP="00AF2DC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B0E22F5" w14:textId="77777777" w:rsidR="006D69C3" w:rsidRDefault="006D69C3" w:rsidP="00AF2DC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verification of each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drawer and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runner pouch pay/bank by a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supervisor, main bank cashier, or cage supervisor;</w:t>
      </w:r>
    </w:p>
    <w:p w14:paraId="385FB62B" w14:textId="77777777" w:rsidR="006D69C3" w:rsidRPr="00893D33" w:rsidRDefault="006D69C3" w:rsidP="00AF2DC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93D33">
        <w:rPr>
          <w:rFonts w:ascii="Times New Roman" w:eastAsia="Times New Roman" w:hAnsi="Times New Roman" w:cs="Times New Roman"/>
          <w:color w:val="000000"/>
          <w:sz w:val="24"/>
          <w:szCs w:val="24"/>
        </w:rPr>
        <w:t>Drop, count, and reconciliation of the keno kiosks. Please refer to ICMP section 5 for keno kiosks drop and count procedures;</w:t>
      </w:r>
    </w:p>
    <w:p w14:paraId="4ADC6D0E" w14:textId="77777777" w:rsidR="006D69C3" w:rsidRPr="00893D33" w:rsidRDefault="006D69C3" w:rsidP="00AF2DC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93D33">
        <w:rPr>
          <w:rFonts w:ascii="Times New Roman" w:eastAsia="Times New Roman" w:hAnsi="Times New Roman" w:cs="Times New Roman"/>
          <w:color w:val="000000"/>
          <w:sz w:val="24"/>
          <w:szCs w:val="24"/>
        </w:rPr>
        <w:t>The reconciliation of all accepted wager and payment of winning tickets;</w:t>
      </w:r>
    </w:p>
    <w:p w14:paraId="05509F56" w14:textId="22228D89" w:rsidR="006D69C3" w:rsidRPr="00893D33" w:rsidRDefault="006D69C3" w:rsidP="00AF2DC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93D33">
        <w:rPr>
          <w:rFonts w:ascii="Times New Roman" w:eastAsia="Times New Roman" w:hAnsi="Times New Roman" w:cs="Times New Roman"/>
          <w:color w:val="000000"/>
          <w:sz w:val="24"/>
          <w:szCs w:val="24"/>
        </w:rPr>
        <w:t xml:space="preserve">The reconciliation of all </w:t>
      </w:r>
      <w:r w:rsidRPr="00893D33">
        <w:rPr>
          <w:rFonts w:ascii="Times New Roman" w:eastAsia="Times New Roman" w:hAnsi="Times New Roman" w:cs="Times New Roman"/>
          <w:sz w:val="24"/>
          <w:szCs w:val="24"/>
        </w:rPr>
        <w:t>keno</w:t>
      </w:r>
      <w:r w:rsidRPr="00893D33">
        <w:rPr>
          <w:rFonts w:ascii="Times New Roman" w:eastAsia="Times New Roman" w:hAnsi="Times New Roman" w:cs="Times New Roman"/>
          <w:color w:val="000000"/>
          <w:sz w:val="24"/>
          <w:szCs w:val="24"/>
        </w:rPr>
        <w:t xml:space="preserve"> fills and </w:t>
      </w:r>
      <w:r w:rsidRPr="00893D33">
        <w:rPr>
          <w:rFonts w:ascii="Times New Roman" w:eastAsia="Times New Roman" w:hAnsi="Times New Roman" w:cs="Times New Roman"/>
          <w:sz w:val="24"/>
          <w:szCs w:val="24"/>
        </w:rPr>
        <w:t>keno</w:t>
      </w:r>
      <w:r w:rsidRPr="00893D33">
        <w:rPr>
          <w:rFonts w:ascii="Times New Roman" w:eastAsia="Times New Roman" w:hAnsi="Times New Roman" w:cs="Times New Roman"/>
          <w:color w:val="000000"/>
          <w:sz w:val="24"/>
          <w:szCs w:val="24"/>
        </w:rPr>
        <w:t xml:space="preserve"> credits</w:t>
      </w:r>
      <w:r w:rsidR="002A2F2A">
        <w:rPr>
          <w:rFonts w:ascii="Times New Roman" w:eastAsia="Times New Roman" w:hAnsi="Times New Roman" w:cs="Times New Roman"/>
          <w:color w:val="000000"/>
          <w:sz w:val="24"/>
          <w:szCs w:val="24"/>
        </w:rPr>
        <w:t xml:space="preserve">, </w:t>
      </w:r>
      <w:r w:rsidR="000B68C9" w:rsidRPr="00312B61">
        <w:rPr>
          <w:rFonts w:ascii="Times New Roman" w:eastAsia="Times New Roman" w:hAnsi="Times New Roman" w:cs="Times New Roman"/>
          <w:color w:val="000000"/>
          <w:sz w:val="24"/>
          <w:szCs w:val="24"/>
        </w:rPr>
        <w:t>i.e.  currency exchanges</w:t>
      </w:r>
      <w:r w:rsidRPr="00312B61">
        <w:rPr>
          <w:rFonts w:ascii="Times New Roman" w:eastAsia="Times New Roman" w:hAnsi="Times New Roman" w:cs="Times New Roman"/>
          <w:color w:val="000000"/>
          <w:sz w:val="24"/>
          <w:szCs w:val="24"/>
        </w:rPr>
        <w:t>,</w:t>
      </w:r>
      <w:r w:rsidRPr="00893D33">
        <w:rPr>
          <w:rFonts w:ascii="Times New Roman" w:eastAsia="Times New Roman" w:hAnsi="Times New Roman" w:cs="Times New Roman"/>
          <w:color w:val="000000"/>
          <w:sz w:val="24"/>
          <w:szCs w:val="24"/>
        </w:rPr>
        <w:t xml:space="preserve"> if any;</w:t>
      </w:r>
      <w:r w:rsidR="000B68C9">
        <w:rPr>
          <w:rFonts w:ascii="Times New Roman" w:eastAsia="Times New Roman" w:hAnsi="Times New Roman" w:cs="Times New Roman"/>
          <w:color w:val="7030A0"/>
          <w:sz w:val="24"/>
          <w:szCs w:val="24"/>
        </w:rPr>
        <w:t xml:space="preserve"> </w:t>
      </w:r>
      <w:r w:rsidR="00402AC0" w:rsidRPr="003F230C">
        <w:rPr>
          <w:rFonts w:ascii="Times New Roman" w:eastAsia="Times New Roman" w:hAnsi="Times New Roman" w:cs="Times New Roman"/>
          <w:sz w:val="24"/>
          <w:szCs w:val="24"/>
        </w:rPr>
        <w:t>Fill used to replenish the imprest bank.</w:t>
      </w:r>
    </w:p>
    <w:p w14:paraId="00FD5347" w14:textId="1FFBBCF9" w:rsidR="006D69C3" w:rsidRDefault="006D69C3" w:rsidP="00AF2DC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documenting of any overage or shortage; </w:t>
      </w:r>
    </w:p>
    <w:p w14:paraId="178D59AD" w14:textId="767A9BD5" w:rsidR="00AF2DC6" w:rsidRDefault="00AF2DC6" w:rsidP="00AF2DC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reporting of any suspicious winning keno ticket;</w:t>
      </w:r>
    </w:p>
    <w:p w14:paraId="58B93FD3" w14:textId="4A0815AF" w:rsidR="00AF2DC6" w:rsidRDefault="00AF2DC6" w:rsidP="00AF2DC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forwarding of all reports to accounting on a daily basis.</w:t>
      </w:r>
    </w:p>
    <w:p w14:paraId="403CD642" w14:textId="77777777" w:rsidR="006D69C3" w:rsidRDefault="006D69C3" w:rsidP="00AF2DC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8F47854" w14:textId="77777777" w:rsidR="006D69C3" w:rsidRDefault="006D69C3" w:rsidP="00AF2DC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Inputting patron's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request into the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system.  </w:t>
      </w:r>
    </w:p>
    <w:p w14:paraId="55B928A6" w14:textId="77777777" w:rsidR="006D69C3" w:rsidRDefault="006D69C3" w:rsidP="00AF2DC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B594524" w14:textId="5223E1D1" w:rsidR="006D69C3" w:rsidRDefault="006D69C3" w:rsidP="00AF2DC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Refunding of any canceled races in a multi-race </w:t>
      </w:r>
      <w:r w:rsidR="001A7ECE">
        <w:rPr>
          <w:rFonts w:ascii="Times New Roman" w:eastAsia="Times New Roman" w:hAnsi="Times New Roman" w:cs="Times New Roman"/>
          <w:color w:val="000000"/>
          <w:sz w:val="24"/>
          <w:szCs w:val="24"/>
        </w:rPr>
        <w:t xml:space="preserve">keno </w:t>
      </w:r>
      <w:r>
        <w:rPr>
          <w:rFonts w:ascii="Times New Roman" w:eastAsia="Times New Roman" w:hAnsi="Times New Roman" w:cs="Times New Roman"/>
          <w:color w:val="000000"/>
          <w:sz w:val="24"/>
          <w:szCs w:val="24"/>
        </w:rPr>
        <w:t xml:space="preserve">game.  </w:t>
      </w:r>
    </w:p>
    <w:p w14:paraId="6ABE51F0" w14:textId="77777777" w:rsidR="006D69C3" w:rsidRDefault="006D69C3" w:rsidP="00AF2DC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215F44F1" w14:textId="255D9464" w:rsidR="00D56A9B" w:rsidRDefault="006D69C3" w:rsidP="00AF2DC6">
      <w:pPr>
        <w:numPr>
          <w:ilvl w:val="0"/>
          <w:numId w:val="10"/>
        </w:numPr>
        <w:pBdr>
          <w:top w:val="nil"/>
          <w:left w:val="nil"/>
          <w:bottom w:val="nil"/>
          <w:right w:val="nil"/>
          <w:between w:val="nil"/>
        </w:pBdr>
        <w:spacing w:after="0" w:line="480" w:lineRule="auto"/>
        <w:jc w:val="both"/>
        <w:rPr>
          <w:rFonts w:ascii="Times New Roman" w:hAnsi="Times New Roman" w:cs="Times New Roman"/>
          <w:sz w:val="24"/>
          <w:szCs w:val="24"/>
        </w:rPr>
      </w:pPr>
      <w:r w:rsidRPr="00846926">
        <w:rPr>
          <w:rFonts w:ascii="Times New Roman" w:eastAsia="Times New Roman" w:hAnsi="Times New Roman" w:cs="Times New Roman"/>
          <w:color w:val="000000"/>
          <w:sz w:val="24"/>
          <w:szCs w:val="24"/>
        </w:rPr>
        <w:t xml:space="preserve">Voiding </w:t>
      </w:r>
      <w:r w:rsidRPr="00846926">
        <w:rPr>
          <w:rFonts w:ascii="Times New Roman" w:eastAsia="Times New Roman" w:hAnsi="Times New Roman" w:cs="Times New Roman"/>
          <w:sz w:val="24"/>
          <w:szCs w:val="24"/>
        </w:rPr>
        <w:t>keno</w:t>
      </w:r>
      <w:r w:rsidRPr="00846926">
        <w:rPr>
          <w:rFonts w:ascii="Times New Roman" w:eastAsia="Times New Roman" w:hAnsi="Times New Roman" w:cs="Times New Roman"/>
          <w:color w:val="000000"/>
          <w:sz w:val="24"/>
          <w:szCs w:val="24"/>
        </w:rPr>
        <w:t xml:space="preserve"> tickets.</w:t>
      </w:r>
    </w:p>
    <w:p w14:paraId="121294D5" w14:textId="46051619" w:rsidR="00D56A9B" w:rsidRPr="00AF2DC6" w:rsidRDefault="00D56A9B" w:rsidP="00AF2DC6">
      <w:pPr>
        <w:numPr>
          <w:ilvl w:val="0"/>
          <w:numId w:val="10"/>
        </w:numPr>
        <w:pBdr>
          <w:top w:val="nil"/>
          <w:left w:val="nil"/>
          <w:bottom w:val="nil"/>
          <w:right w:val="nil"/>
          <w:between w:val="nil"/>
        </w:pBdr>
        <w:spacing w:after="0" w:line="480" w:lineRule="auto"/>
        <w:jc w:val="both"/>
        <w:rPr>
          <w:rFonts w:ascii="Times New Roman" w:hAnsi="Times New Roman" w:cs="Times New Roman"/>
          <w:sz w:val="24"/>
          <w:szCs w:val="24"/>
        </w:rPr>
      </w:pPr>
      <w:r>
        <w:rPr>
          <w:rFonts w:ascii="Times New Roman" w:hAnsi="Times New Roman" w:cs="Times New Roman"/>
          <w:sz w:val="24"/>
          <w:szCs w:val="24"/>
        </w:rPr>
        <w:t>Key Controls and Procedures.</w:t>
      </w:r>
    </w:p>
    <w:p w14:paraId="32CB8FC8" w14:textId="3609840B" w:rsidR="00744F0F" w:rsidRPr="00AF2DC6" w:rsidRDefault="00B4352E" w:rsidP="00AF2DC6">
      <w:pPr>
        <w:pStyle w:val="Heading3"/>
        <w:numPr>
          <w:ilvl w:val="0"/>
          <w:numId w:val="0"/>
        </w:numPr>
        <w:jc w:val="both"/>
        <w:rPr>
          <w:u w:val="single"/>
        </w:rPr>
      </w:pPr>
      <w:r w:rsidRPr="00AF2DC6">
        <w:rPr>
          <w:u w:val="single"/>
        </w:rPr>
        <w:t>Keno Writer</w:t>
      </w:r>
      <w:r w:rsidR="00312B61">
        <w:rPr>
          <w:u w:val="single"/>
        </w:rPr>
        <w:t xml:space="preserve"> and Runner</w:t>
      </w:r>
    </w:p>
    <w:p w14:paraId="4657B4DC" w14:textId="77777777" w:rsidR="00744F0F"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8773AD2" w14:textId="77777777" w:rsidR="003C4AD2" w:rsidRDefault="00744F0F" w:rsidP="00AF2DC6">
      <w:pPr>
        <w:pBdr>
          <w:top w:val="nil"/>
          <w:left w:val="nil"/>
          <w:bottom w:val="nil"/>
          <w:right w:val="nil"/>
          <w:between w:val="nil"/>
        </w:pBdr>
        <w:spacing w:after="0"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A keno writer is a </w:t>
      </w:r>
      <w:r w:rsidR="008A4E30" w:rsidRPr="002F6206">
        <w:rPr>
          <w:rFonts w:ascii="Times New Roman" w:hAnsi="Times New Roman" w:cs="Times New Roman"/>
          <w:sz w:val="24"/>
          <w:szCs w:val="24"/>
        </w:rPr>
        <w:t>licensed casino employee</w:t>
      </w:r>
      <w:r w:rsidRPr="00AF2DC6">
        <w:rPr>
          <w:rFonts w:ascii="Times New Roman" w:hAnsi="Times New Roman" w:cs="Times New Roman"/>
          <w:sz w:val="24"/>
          <w:szCs w:val="24"/>
        </w:rPr>
        <w:t xml:space="preserve"> who receives, verifies, and records the cash wagers of </w:t>
      </w:r>
      <w:r w:rsidR="00431FE4" w:rsidRPr="002F6206">
        <w:rPr>
          <w:rFonts w:ascii="Times New Roman" w:hAnsi="Times New Roman" w:cs="Times New Roman"/>
          <w:sz w:val="24"/>
          <w:szCs w:val="24"/>
        </w:rPr>
        <w:t>patrons</w:t>
      </w:r>
      <w:r w:rsidRPr="00AF2DC6">
        <w:rPr>
          <w:rFonts w:ascii="Times New Roman" w:hAnsi="Times New Roman" w:cs="Times New Roman"/>
          <w:sz w:val="24"/>
          <w:szCs w:val="24"/>
        </w:rPr>
        <w:t>.</w:t>
      </w:r>
      <w:r w:rsidRPr="002F6206">
        <w:rPr>
          <w:rFonts w:ascii="Times New Roman" w:hAnsi="Times New Roman" w:cs="Times New Roman"/>
          <w:sz w:val="24"/>
          <w:szCs w:val="24"/>
        </w:rPr>
        <w:t xml:space="preserve">  </w:t>
      </w:r>
    </w:p>
    <w:p w14:paraId="50A92D71" w14:textId="77777777" w:rsidR="003C4AD2" w:rsidRDefault="003C4AD2"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AA00578" w14:textId="72981539" w:rsidR="008A4E30"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6206">
        <w:rPr>
          <w:rFonts w:ascii="Times New Roman" w:eastAsia="Times New Roman" w:hAnsi="Times New Roman" w:cs="Times New Roman"/>
          <w:color w:val="000000"/>
          <w:sz w:val="24"/>
          <w:szCs w:val="24"/>
        </w:rPr>
        <w:t xml:space="preserve">A </w:t>
      </w:r>
      <w:r w:rsidRPr="002F6206">
        <w:rPr>
          <w:rFonts w:ascii="Times New Roman" w:eastAsia="Times New Roman" w:hAnsi="Times New Roman" w:cs="Times New Roman"/>
          <w:sz w:val="24"/>
          <w:szCs w:val="24"/>
        </w:rPr>
        <w:t>keno</w:t>
      </w:r>
      <w:r w:rsidRPr="002F6206">
        <w:rPr>
          <w:rFonts w:ascii="Times New Roman" w:eastAsia="Times New Roman" w:hAnsi="Times New Roman" w:cs="Times New Roman"/>
          <w:color w:val="000000"/>
          <w:sz w:val="24"/>
          <w:szCs w:val="24"/>
        </w:rPr>
        <w:t xml:space="preserve"> writer inputs the information from the patron's </w:t>
      </w:r>
      <w:r w:rsidRPr="002F6206">
        <w:rPr>
          <w:rFonts w:ascii="Times New Roman" w:eastAsia="Times New Roman" w:hAnsi="Times New Roman" w:cs="Times New Roman"/>
          <w:sz w:val="24"/>
          <w:szCs w:val="24"/>
        </w:rPr>
        <w:t>keno</w:t>
      </w:r>
      <w:r w:rsidRPr="002F6206">
        <w:rPr>
          <w:rFonts w:ascii="Times New Roman" w:eastAsia="Times New Roman" w:hAnsi="Times New Roman" w:cs="Times New Roman"/>
          <w:color w:val="000000"/>
          <w:sz w:val="24"/>
          <w:szCs w:val="24"/>
        </w:rPr>
        <w:t xml:space="preserve"> request, or scans the barcode of the previously issue</w:t>
      </w:r>
      <w:r w:rsidRPr="002F6206">
        <w:rPr>
          <w:rFonts w:ascii="Times New Roman" w:eastAsia="Times New Roman" w:hAnsi="Times New Roman" w:cs="Times New Roman"/>
          <w:sz w:val="24"/>
          <w:szCs w:val="24"/>
        </w:rPr>
        <w:t>d</w:t>
      </w:r>
      <w:r w:rsidRPr="002F6206">
        <w:rPr>
          <w:rFonts w:ascii="Times New Roman" w:eastAsia="Times New Roman" w:hAnsi="Times New Roman" w:cs="Times New Roman"/>
          <w:color w:val="000000"/>
          <w:sz w:val="24"/>
          <w:szCs w:val="24"/>
        </w:rPr>
        <w:t xml:space="preserve"> </w:t>
      </w:r>
      <w:r w:rsidRPr="002F6206">
        <w:rPr>
          <w:rFonts w:ascii="Times New Roman" w:eastAsia="Times New Roman" w:hAnsi="Times New Roman" w:cs="Times New Roman"/>
          <w:sz w:val="24"/>
          <w:szCs w:val="24"/>
        </w:rPr>
        <w:t>keno</w:t>
      </w:r>
      <w:r w:rsidRPr="002F6206">
        <w:rPr>
          <w:rFonts w:ascii="Times New Roman" w:eastAsia="Times New Roman" w:hAnsi="Times New Roman" w:cs="Times New Roman"/>
          <w:color w:val="000000"/>
          <w:sz w:val="24"/>
          <w:szCs w:val="24"/>
        </w:rPr>
        <w:t xml:space="preserve"> ticket, or enters the serial number into a writer </w:t>
      </w:r>
      <w:r w:rsidR="000B68C9" w:rsidRPr="002F6206">
        <w:rPr>
          <w:rFonts w:ascii="Times New Roman" w:eastAsia="Times New Roman" w:hAnsi="Times New Roman" w:cs="Times New Roman"/>
          <w:color w:val="000000"/>
          <w:sz w:val="24"/>
          <w:szCs w:val="24"/>
        </w:rPr>
        <w:t xml:space="preserve">station </w:t>
      </w:r>
      <w:r w:rsidR="000B68C9" w:rsidRPr="002F6206">
        <w:rPr>
          <w:rFonts w:ascii="Times New Roman" w:hAnsi="Times New Roman" w:cs="Times New Roman"/>
          <w:sz w:val="24"/>
          <w:szCs w:val="24"/>
        </w:rPr>
        <w:t>terminal</w:t>
      </w:r>
      <w:r w:rsidR="003B2E33" w:rsidRPr="002F6206">
        <w:rPr>
          <w:rFonts w:ascii="Times New Roman" w:hAnsi="Times New Roman" w:cs="Times New Roman"/>
          <w:sz w:val="24"/>
          <w:szCs w:val="24"/>
        </w:rPr>
        <w:t xml:space="preserve"> or wireless mobile point of sale device in accordance with the casino licensee's internal control procedures.</w:t>
      </w:r>
      <w:r w:rsidRPr="002F6206">
        <w:rPr>
          <w:rFonts w:ascii="Times New Roman" w:eastAsia="Times New Roman" w:hAnsi="Times New Roman" w:cs="Times New Roman"/>
          <w:color w:val="000000"/>
          <w:sz w:val="24"/>
          <w:szCs w:val="24"/>
        </w:rPr>
        <w:t xml:space="preserve"> This action causes the printing of a one-part sequentially numbered </w:t>
      </w:r>
      <w:r w:rsidRPr="002F6206">
        <w:rPr>
          <w:rFonts w:ascii="Times New Roman" w:eastAsia="Times New Roman" w:hAnsi="Times New Roman" w:cs="Times New Roman"/>
          <w:sz w:val="24"/>
          <w:szCs w:val="24"/>
        </w:rPr>
        <w:t>keno</w:t>
      </w:r>
      <w:r w:rsidRPr="002F6206">
        <w:rPr>
          <w:rFonts w:ascii="Times New Roman" w:eastAsia="Times New Roman" w:hAnsi="Times New Roman" w:cs="Times New Roman"/>
          <w:color w:val="000000"/>
          <w:sz w:val="24"/>
          <w:szCs w:val="24"/>
        </w:rPr>
        <w:t xml:space="preserve"> ticket or a </w:t>
      </w:r>
      <w:r w:rsidRPr="002F6206">
        <w:rPr>
          <w:rFonts w:ascii="Times New Roman" w:eastAsia="Times New Roman" w:hAnsi="Times New Roman" w:cs="Times New Roman"/>
          <w:sz w:val="24"/>
          <w:szCs w:val="24"/>
        </w:rPr>
        <w:t>keno</w:t>
      </w:r>
      <w:r w:rsidRPr="002F6206">
        <w:rPr>
          <w:rFonts w:ascii="Times New Roman" w:eastAsia="Times New Roman" w:hAnsi="Times New Roman" w:cs="Times New Roman"/>
          <w:color w:val="000000"/>
          <w:sz w:val="24"/>
          <w:szCs w:val="24"/>
        </w:rPr>
        <w:t xml:space="preserve"> ticket with a unique serial number.  </w:t>
      </w:r>
      <w:r w:rsidRPr="002F6206">
        <w:rPr>
          <w:rFonts w:ascii="Times New Roman" w:hAnsi="Times New Roman" w:cs="Times New Roman"/>
          <w:sz w:val="24"/>
          <w:szCs w:val="24"/>
        </w:rPr>
        <w:t>Upon receipt of currency, coin, gaming chips, or gaming system generated tickets, in an amount equal to or greater than the total price of the keno ticket from the player or keno runner, the keno writer shall issue the keno ticket and, if due, any change to the player or keno runner</w:t>
      </w:r>
      <w:r w:rsidRPr="002F6206">
        <w:rPr>
          <w:rFonts w:ascii="Times New Roman" w:eastAsia="Times New Roman" w:hAnsi="Times New Roman" w:cs="Times New Roman"/>
          <w:color w:val="000000"/>
          <w:sz w:val="24"/>
          <w:szCs w:val="24"/>
        </w:rPr>
        <w:t>.</w:t>
      </w:r>
    </w:p>
    <w:p w14:paraId="1800077C" w14:textId="542BCF53" w:rsidR="008A4E30" w:rsidRDefault="008A4E30"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95309C0" w14:textId="77777777" w:rsidR="002F6206" w:rsidRDefault="008A4E30" w:rsidP="00AF2DC6">
      <w:pPr>
        <w:pBdr>
          <w:top w:val="nil"/>
          <w:left w:val="nil"/>
          <w:bottom w:val="nil"/>
          <w:right w:val="nil"/>
          <w:between w:val="nil"/>
        </w:pBdr>
        <w:spacing w:after="0" w:line="240" w:lineRule="auto"/>
        <w:jc w:val="both"/>
        <w:rPr>
          <w:rFonts w:ascii="Times New Roman" w:hAnsi="Times New Roman" w:cs="Times New Roman"/>
          <w:sz w:val="24"/>
          <w:szCs w:val="24"/>
        </w:rPr>
      </w:pPr>
      <w:r w:rsidRPr="00893D33">
        <w:rPr>
          <w:rFonts w:ascii="Times New Roman" w:eastAsia="Times New Roman" w:hAnsi="Times New Roman" w:cs="Times New Roman"/>
          <w:color w:val="000000"/>
          <w:sz w:val="24"/>
          <w:szCs w:val="24"/>
        </w:rPr>
        <w:t xml:space="preserve">A keno runner </w:t>
      </w:r>
      <w:r>
        <w:rPr>
          <w:rFonts w:ascii="Times New Roman" w:eastAsia="Times New Roman" w:hAnsi="Times New Roman" w:cs="Times New Roman"/>
          <w:color w:val="000000"/>
          <w:sz w:val="24"/>
          <w:szCs w:val="24"/>
        </w:rPr>
        <w:t xml:space="preserve">is a licensed casino employee who </w:t>
      </w:r>
      <w:r w:rsidRPr="00893D33">
        <w:rPr>
          <w:rFonts w:ascii="Times New Roman" w:hAnsi="Times New Roman" w:cs="Times New Roman"/>
          <w:sz w:val="24"/>
          <w:szCs w:val="24"/>
        </w:rPr>
        <w:t xml:space="preserve">may act as an intermediary between a patron and a keno writer in order to facilitate the placement or redemption of a keno wager. </w:t>
      </w:r>
    </w:p>
    <w:p w14:paraId="43AF5228" w14:textId="77777777" w:rsidR="002F6206" w:rsidRDefault="002F6206" w:rsidP="00AF2DC6">
      <w:pPr>
        <w:pBdr>
          <w:top w:val="nil"/>
          <w:left w:val="nil"/>
          <w:bottom w:val="nil"/>
          <w:right w:val="nil"/>
          <w:between w:val="nil"/>
        </w:pBdr>
        <w:spacing w:after="0" w:line="240" w:lineRule="auto"/>
        <w:jc w:val="both"/>
        <w:rPr>
          <w:rFonts w:ascii="Times New Roman" w:hAnsi="Times New Roman" w:cs="Times New Roman"/>
          <w:sz w:val="24"/>
          <w:szCs w:val="24"/>
        </w:rPr>
      </w:pPr>
    </w:p>
    <w:p w14:paraId="400B87AF" w14:textId="3B726065" w:rsidR="008A4E30" w:rsidRDefault="008A4E30" w:rsidP="00AF2DC6">
      <w:pPr>
        <w:pBdr>
          <w:top w:val="nil"/>
          <w:left w:val="nil"/>
          <w:bottom w:val="nil"/>
          <w:right w:val="nil"/>
          <w:between w:val="nil"/>
        </w:pBdr>
        <w:spacing w:after="0" w:line="240" w:lineRule="auto"/>
        <w:jc w:val="both"/>
        <w:rPr>
          <w:rFonts w:ascii="Times New Roman" w:hAnsi="Times New Roman" w:cs="Times New Roman"/>
          <w:sz w:val="24"/>
          <w:szCs w:val="24"/>
        </w:rPr>
      </w:pPr>
      <w:r w:rsidRPr="00893D33">
        <w:rPr>
          <w:rFonts w:ascii="Times New Roman" w:hAnsi="Times New Roman" w:cs="Times New Roman"/>
          <w:sz w:val="24"/>
          <w:szCs w:val="24"/>
        </w:rPr>
        <w:lastRenderedPageBreak/>
        <w:t xml:space="preserve">A keno runner/writer </w:t>
      </w:r>
      <w:r>
        <w:rPr>
          <w:rFonts w:ascii="Times New Roman" w:hAnsi="Times New Roman" w:cs="Times New Roman"/>
          <w:sz w:val="24"/>
          <w:szCs w:val="24"/>
        </w:rPr>
        <w:t xml:space="preserve">is a licensed casino employee that </w:t>
      </w:r>
      <w:r w:rsidRPr="00893D33">
        <w:rPr>
          <w:rFonts w:ascii="Times New Roman" w:hAnsi="Times New Roman" w:cs="Times New Roman"/>
          <w:sz w:val="24"/>
          <w:szCs w:val="24"/>
        </w:rPr>
        <w:t>performs both functions of the keno runner and keno writer.</w:t>
      </w:r>
      <w:r w:rsidR="002F6206">
        <w:rPr>
          <w:rFonts w:ascii="Times New Roman" w:hAnsi="Times New Roman" w:cs="Times New Roman"/>
          <w:sz w:val="24"/>
          <w:szCs w:val="24"/>
        </w:rPr>
        <w:t xml:space="preserve">  </w:t>
      </w:r>
      <w:r w:rsidRPr="00893D33">
        <w:rPr>
          <w:rFonts w:ascii="Times New Roman" w:hAnsi="Times New Roman" w:cs="Times New Roman"/>
          <w:sz w:val="24"/>
          <w:szCs w:val="24"/>
        </w:rPr>
        <w:t>A keno runner</w:t>
      </w:r>
      <w:r>
        <w:rPr>
          <w:rFonts w:ascii="Times New Roman" w:hAnsi="Times New Roman" w:cs="Times New Roman"/>
          <w:sz w:val="24"/>
          <w:szCs w:val="24"/>
        </w:rPr>
        <w:t>/writer</w:t>
      </w:r>
      <w:r w:rsidRPr="00893D33">
        <w:rPr>
          <w:rFonts w:ascii="Times New Roman" w:hAnsi="Times New Roman" w:cs="Times New Roman"/>
          <w:sz w:val="24"/>
          <w:szCs w:val="24"/>
        </w:rPr>
        <w:t xml:space="preserve"> may accept wagers and redeem winning tickets without the assistance of a keno writer provided that:</w:t>
      </w:r>
    </w:p>
    <w:p w14:paraId="15610DC8" w14:textId="77777777" w:rsidR="008A4E30" w:rsidRDefault="008A4E30" w:rsidP="00AF2DC6">
      <w:pPr>
        <w:pBdr>
          <w:top w:val="nil"/>
          <w:left w:val="nil"/>
          <w:bottom w:val="nil"/>
          <w:right w:val="nil"/>
          <w:between w:val="nil"/>
        </w:pBdr>
        <w:spacing w:after="0" w:line="240" w:lineRule="auto"/>
        <w:jc w:val="both"/>
        <w:rPr>
          <w:rFonts w:ascii="Times New Roman" w:hAnsi="Times New Roman" w:cs="Times New Roman"/>
          <w:sz w:val="24"/>
          <w:szCs w:val="24"/>
        </w:rPr>
      </w:pPr>
    </w:p>
    <w:p w14:paraId="676A1729" w14:textId="7A699554" w:rsidR="001248D2" w:rsidRPr="00AF2DC6" w:rsidRDefault="008A4E30" w:rsidP="00AF2DC6">
      <w:pPr>
        <w:pStyle w:val="ListParagraph"/>
        <w:numPr>
          <w:ilvl w:val="0"/>
          <w:numId w:val="20"/>
        </w:numPr>
        <w:pBdr>
          <w:top w:val="nil"/>
          <w:left w:val="nil"/>
          <w:bottom w:val="nil"/>
          <w:right w:val="nil"/>
          <w:between w:val="nil"/>
        </w:pBdr>
        <w:spacing w:after="0" w:line="240" w:lineRule="auto"/>
        <w:jc w:val="both"/>
        <w:rPr>
          <w:rFonts w:ascii="Times New Roman" w:hAnsi="Times New Roman" w:cs="Times New Roman"/>
          <w:sz w:val="24"/>
          <w:szCs w:val="24"/>
        </w:rPr>
      </w:pPr>
      <w:r w:rsidRPr="00AF2DC6">
        <w:rPr>
          <w:rFonts w:ascii="Times New Roman" w:hAnsi="Times New Roman" w:cs="Times New Roman"/>
          <w:sz w:val="24"/>
          <w:szCs w:val="24"/>
        </w:rPr>
        <w:t>The keno runner</w:t>
      </w:r>
      <w:r w:rsidR="00312B61">
        <w:rPr>
          <w:rFonts w:ascii="Times New Roman" w:hAnsi="Times New Roman" w:cs="Times New Roman"/>
          <w:sz w:val="24"/>
          <w:szCs w:val="24"/>
        </w:rPr>
        <w:t>/</w:t>
      </w:r>
      <w:r w:rsidR="00AF0A7A" w:rsidRPr="00312B61">
        <w:rPr>
          <w:rFonts w:ascii="Times New Roman" w:hAnsi="Times New Roman" w:cs="Times New Roman"/>
          <w:sz w:val="24"/>
          <w:szCs w:val="24"/>
        </w:rPr>
        <w:t>writer</w:t>
      </w:r>
      <w:r w:rsidRPr="00AF2DC6">
        <w:rPr>
          <w:rFonts w:ascii="Times New Roman" w:hAnsi="Times New Roman" w:cs="Times New Roman"/>
          <w:color w:val="7030A0"/>
          <w:sz w:val="24"/>
          <w:szCs w:val="24"/>
        </w:rPr>
        <w:t xml:space="preserve"> </w:t>
      </w:r>
      <w:r w:rsidRPr="00AF2DC6">
        <w:rPr>
          <w:rFonts w:ascii="Times New Roman" w:hAnsi="Times New Roman" w:cs="Times New Roman"/>
          <w:sz w:val="24"/>
          <w:szCs w:val="24"/>
        </w:rPr>
        <w:t xml:space="preserve">operates from an independent keno drawer or pouch; and </w:t>
      </w:r>
    </w:p>
    <w:p w14:paraId="28602381" w14:textId="6C077DD9" w:rsidR="004133B0" w:rsidRPr="00AF2DC6" w:rsidRDefault="008A4E30" w:rsidP="00AF2DC6">
      <w:pPr>
        <w:pStyle w:val="ListParagraph"/>
        <w:numPr>
          <w:ilvl w:val="0"/>
          <w:numId w:val="20"/>
        </w:numPr>
        <w:pBdr>
          <w:top w:val="nil"/>
          <w:left w:val="nil"/>
          <w:bottom w:val="nil"/>
          <w:right w:val="nil"/>
          <w:between w:val="nil"/>
        </w:pBdr>
        <w:spacing w:after="0" w:line="240" w:lineRule="auto"/>
        <w:jc w:val="both"/>
        <w:rPr>
          <w:rFonts w:ascii="Times New Roman" w:hAnsi="Times New Roman" w:cs="Times New Roman"/>
          <w:sz w:val="24"/>
          <w:szCs w:val="24"/>
        </w:rPr>
      </w:pPr>
      <w:r w:rsidRPr="00AF2DC6">
        <w:rPr>
          <w:rFonts w:ascii="Times New Roman" w:hAnsi="Times New Roman" w:cs="Times New Roman"/>
          <w:sz w:val="24"/>
          <w:szCs w:val="24"/>
        </w:rPr>
        <w:t>The keno system must generate the reports necessary for the accounting and reconciliation of the keno drawer, or pouch, of each keno runner</w:t>
      </w:r>
      <w:r w:rsidR="00AF0A7A" w:rsidRPr="00312B61">
        <w:rPr>
          <w:rFonts w:ascii="Times New Roman" w:hAnsi="Times New Roman" w:cs="Times New Roman"/>
          <w:sz w:val="24"/>
          <w:szCs w:val="24"/>
        </w:rPr>
        <w:t>/writer</w:t>
      </w:r>
      <w:r w:rsidRPr="00AF2DC6">
        <w:rPr>
          <w:rFonts w:ascii="Times New Roman" w:hAnsi="Times New Roman" w:cs="Times New Roman"/>
          <w:sz w:val="24"/>
          <w:szCs w:val="24"/>
        </w:rPr>
        <w:t>. All accepted wagers and redeemed tickets are accounted for and reconciled to the drawer or pouch and the winning keno ticket.</w:t>
      </w:r>
    </w:p>
    <w:p w14:paraId="40B62EA4" w14:textId="77777777" w:rsidR="004133B0" w:rsidRDefault="004133B0" w:rsidP="00AF2DC6">
      <w:pPr>
        <w:pBdr>
          <w:top w:val="nil"/>
          <w:left w:val="nil"/>
          <w:bottom w:val="nil"/>
          <w:right w:val="nil"/>
          <w:between w:val="nil"/>
        </w:pBdr>
        <w:spacing w:after="0" w:line="240" w:lineRule="auto"/>
        <w:jc w:val="both"/>
        <w:rPr>
          <w:rFonts w:ascii="Times New Roman" w:hAnsi="Times New Roman" w:cs="Times New Roman"/>
          <w:sz w:val="24"/>
          <w:szCs w:val="24"/>
        </w:rPr>
      </w:pPr>
    </w:p>
    <w:p w14:paraId="451B6181" w14:textId="3BEA7B67" w:rsidR="003C4AD2" w:rsidRPr="00901EA4" w:rsidRDefault="00285322" w:rsidP="00AF2DC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01EA4">
        <w:rPr>
          <w:rFonts w:ascii="Times New Roman" w:eastAsia="Times New Roman" w:hAnsi="Times New Roman" w:cs="Times New Roman"/>
          <w:b/>
          <w:color w:val="000000"/>
          <w:sz w:val="24"/>
          <w:szCs w:val="24"/>
        </w:rPr>
        <w:t xml:space="preserve">KENO </w:t>
      </w:r>
      <w:r w:rsidR="003C4AD2" w:rsidRPr="00901EA4">
        <w:rPr>
          <w:rFonts w:ascii="Times New Roman" w:eastAsia="Times New Roman" w:hAnsi="Times New Roman" w:cs="Times New Roman"/>
          <w:b/>
          <w:color w:val="000000"/>
          <w:sz w:val="24"/>
          <w:szCs w:val="24"/>
        </w:rPr>
        <w:t>WAGERS</w:t>
      </w:r>
    </w:p>
    <w:p w14:paraId="3227329B" w14:textId="77777777" w:rsidR="002F6206" w:rsidRDefault="002F6206"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A027BF9" w14:textId="0086DF0A" w:rsidR="00B14CA7" w:rsidRPr="002F6206" w:rsidRDefault="002F6206" w:rsidP="00AF2DC6">
      <w:pPr>
        <w:jc w:val="both"/>
        <w:rPr>
          <w:rFonts w:ascii="Times New Roman" w:eastAsia="Times New Roman" w:hAnsi="Times New Roman" w:cs="Times New Roman"/>
          <w:b/>
          <w:sz w:val="24"/>
          <w:szCs w:val="24"/>
          <w:u w:val="single"/>
        </w:rPr>
      </w:pPr>
      <w:r w:rsidRPr="002F6206">
        <w:rPr>
          <w:rFonts w:ascii="Times New Roman" w:eastAsia="Times New Roman" w:hAnsi="Times New Roman" w:cs="Times New Roman"/>
          <w:b/>
          <w:sz w:val="24"/>
          <w:szCs w:val="24"/>
          <w:u w:val="single"/>
        </w:rPr>
        <w:t>Placement of Wagers</w:t>
      </w:r>
    </w:p>
    <w:p w14:paraId="6C5AB9F9" w14:textId="77777777" w:rsidR="00B14CA7" w:rsidRPr="00893D33" w:rsidRDefault="00B14CA7" w:rsidP="00AF2DC6">
      <w:pPr>
        <w:spacing w:after="0" w:line="240" w:lineRule="auto"/>
        <w:jc w:val="both"/>
        <w:rPr>
          <w:rFonts w:ascii="Times New Roman" w:hAnsi="Times New Roman" w:cs="Times New Roman"/>
          <w:sz w:val="24"/>
          <w:szCs w:val="24"/>
        </w:rPr>
      </w:pPr>
      <w:r w:rsidRPr="00893D33">
        <w:rPr>
          <w:rFonts w:ascii="Times New Roman" w:hAnsi="Times New Roman" w:cs="Times New Roman"/>
          <w:sz w:val="24"/>
          <w:szCs w:val="24"/>
        </w:rPr>
        <w:t xml:space="preserve">All wagering at the game of keno shall be conducted at an approved keno workstation or in approved areas using a hand-held tablet or portable station connected to the keno system via a secure wi-fi connection. All keno wagering must occur on licensed premises.   </w:t>
      </w:r>
    </w:p>
    <w:p w14:paraId="6F9D8056" w14:textId="77777777" w:rsidR="00B14CA7" w:rsidRPr="00893D33" w:rsidRDefault="00B14CA7" w:rsidP="00AF2DC6">
      <w:pPr>
        <w:spacing w:after="0" w:line="240" w:lineRule="auto"/>
        <w:jc w:val="both"/>
        <w:rPr>
          <w:rFonts w:ascii="Times New Roman" w:hAnsi="Times New Roman" w:cs="Times New Roman"/>
          <w:sz w:val="24"/>
          <w:szCs w:val="24"/>
        </w:rPr>
      </w:pPr>
    </w:p>
    <w:p w14:paraId="08515F41" w14:textId="67603FF8" w:rsidR="00B14CA7" w:rsidRDefault="00B14CA7" w:rsidP="00AF2DC6">
      <w:pPr>
        <w:spacing w:after="0" w:line="240" w:lineRule="auto"/>
        <w:jc w:val="both"/>
        <w:rPr>
          <w:rFonts w:ascii="Times New Roman" w:hAnsi="Times New Roman" w:cs="Times New Roman"/>
          <w:sz w:val="24"/>
          <w:szCs w:val="24"/>
        </w:rPr>
      </w:pPr>
      <w:r w:rsidRPr="00893D33">
        <w:rPr>
          <w:rFonts w:ascii="Times New Roman" w:hAnsi="Times New Roman" w:cs="Times New Roman"/>
          <w:sz w:val="24"/>
          <w:szCs w:val="24"/>
        </w:rPr>
        <w:t>A wager is placed where and when the keno ticket is written.</w:t>
      </w:r>
    </w:p>
    <w:p w14:paraId="34BFE567" w14:textId="77777777" w:rsidR="00B14CA7" w:rsidRDefault="00B14CA7" w:rsidP="00AF2DC6">
      <w:pPr>
        <w:spacing w:after="0" w:line="240" w:lineRule="auto"/>
        <w:jc w:val="both"/>
        <w:rPr>
          <w:rFonts w:ascii="Times New Roman" w:hAnsi="Times New Roman" w:cs="Times New Roman"/>
          <w:sz w:val="24"/>
          <w:szCs w:val="24"/>
        </w:rPr>
      </w:pPr>
    </w:p>
    <w:p w14:paraId="40D08160" w14:textId="0DE0DA85" w:rsidR="00B14CA7" w:rsidRDefault="00B14CA7" w:rsidP="00AF2DC6">
      <w:pPr>
        <w:spacing w:after="0" w:line="240" w:lineRule="auto"/>
        <w:jc w:val="both"/>
        <w:rPr>
          <w:rFonts w:ascii="Times New Roman" w:hAnsi="Times New Roman" w:cs="Times New Roman"/>
          <w:sz w:val="24"/>
          <w:szCs w:val="24"/>
        </w:rPr>
      </w:pPr>
      <w:r w:rsidRPr="00893D33">
        <w:rPr>
          <w:rFonts w:ascii="Times New Roman" w:hAnsi="Times New Roman" w:cs="Times New Roman"/>
          <w:sz w:val="24"/>
          <w:szCs w:val="24"/>
        </w:rPr>
        <w:t>All wagers at keno shall be made with currency, coin, gaming chips, coupon</w:t>
      </w:r>
      <w:r w:rsidR="001C2AC2">
        <w:rPr>
          <w:rFonts w:ascii="Times New Roman" w:hAnsi="Times New Roman" w:cs="Times New Roman"/>
          <w:sz w:val="24"/>
          <w:szCs w:val="24"/>
        </w:rPr>
        <w:t xml:space="preserve">, or other Division </w:t>
      </w:r>
      <w:r w:rsidR="00A33E35">
        <w:rPr>
          <w:rFonts w:ascii="Times New Roman" w:hAnsi="Times New Roman" w:cs="Times New Roman"/>
          <w:sz w:val="24"/>
          <w:szCs w:val="24"/>
        </w:rPr>
        <w:t>approved wagering instruments</w:t>
      </w:r>
      <w:r w:rsidR="004866F1">
        <w:rPr>
          <w:rFonts w:ascii="Times New Roman" w:hAnsi="Times New Roman" w:cs="Times New Roman"/>
          <w:sz w:val="24"/>
          <w:szCs w:val="24"/>
        </w:rPr>
        <w:t xml:space="preserve">.  Each player shall be required to use a keno request in order to place a wager.  The only exception is </w:t>
      </w:r>
      <w:r w:rsidR="004866F1" w:rsidRPr="00893D33">
        <w:rPr>
          <w:rFonts w:ascii="Times New Roman" w:hAnsi="Times New Roman" w:cs="Times New Roman"/>
          <w:sz w:val="24"/>
          <w:szCs w:val="24"/>
        </w:rPr>
        <w:t>for</w:t>
      </w:r>
      <w:r w:rsidRPr="00893D33">
        <w:rPr>
          <w:rFonts w:ascii="Times New Roman" w:hAnsi="Times New Roman" w:cs="Times New Roman"/>
          <w:sz w:val="24"/>
          <w:szCs w:val="24"/>
        </w:rPr>
        <w:t xml:space="preserve"> a quick-pick,</w:t>
      </w:r>
      <w:r w:rsidR="004866F1">
        <w:rPr>
          <w:rFonts w:ascii="Times New Roman" w:hAnsi="Times New Roman" w:cs="Times New Roman"/>
          <w:sz w:val="24"/>
          <w:szCs w:val="24"/>
        </w:rPr>
        <w:t xml:space="preserve"> a </w:t>
      </w:r>
      <w:r w:rsidR="004866F1" w:rsidRPr="004866F1">
        <w:rPr>
          <w:rFonts w:ascii="Times New Roman" w:hAnsi="Times New Roman" w:cs="Times New Roman"/>
          <w:sz w:val="24"/>
          <w:szCs w:val="24"/>
        </w:rPr>
        <w:t>straight or basic keno ticket in which the computer system randomly selects the marked number or numbers (spots) for the patron.</w:t>
      </w:r>
      <w:r w:rsidRPr="00893D33">
        <w:rPr>
          <w:rFonts w:ascii="Times New Roman" w:hAnsi="Times New Roman" w:cs="Times New Roman"/>
          <w:sz w:val="24"/>
          <w:szCs w:val="24"/>
        </w:rPr>
        <w:t xml:space="preserve"> </w:t>
      </w:r>
    </w:p>
    <w:p w14:paraId="1A001B5D" w14:textId="60A4EF5D" w:rsidR="00B14CA7" w:rsidRDefault="00B14CA7" w:rsidP="00AF2DC6">
      <w:pPr>
        <w:spacing w:after="0" w:line="240" w:lineRule="auto"/>
        <w:jc w:val="both"/>
        <w:rPr>
          <w:rFonts w:ascii="Times New Roman" w:hAnsi="Times New Roman" w:cs="Times New Roman"/>
          <w:sz w:val="24"/>
          <w:szCs w:val="24"/>
        </w:rPr>
      </w:pPr>
    </w:p>
    <w:p w14:paraId="6554F009" w14:textId="77777777" w:rsidR="003E3EAE" w:rsidRPr="00AF2DC6" w:rsidRDefault="003E3EAE" w:rsidP="00AF2D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 xml:space="preserve">A keno request which is marked in such a way that it is not clear which number or type of wager is to be played shall be returned to the player for preparation of another keno request. </w:t>
      </w:r>
    </w:p>
    <w:p w14:paraId="327FA11F" w14:textId="77777777" w:rsidR="003E3EAE" w:rsidRDefault="003E3EAE" w:rsidP="00AF2DC6">
      <w:pPr>
        <w:spacing w:after="0" w:line="240" w:lineRule="auto"/>
        <w:jc w:val="both"/>
        <w:rPr>
          <w:rFonts w:ascii="Times New Roman" w:hAnsi="Times New Roman" w:cs="Times New Roman"/>
          <w:sz w:val="24"/>
          <w:szCs w:val="24"/>
        </w:rPr>
      </w:pPr>
    </w:p>
    <w:p w14:paraId="7A012338" w14:textId="263CC456" w:rsidR="00735B06" w:rsidRDefault="00B14CA7" w:rsidP="00AF2DC6">
      <w:pPr>
        <w:spacing w:after="0" w:line="240" w:lineRule="auto"/>
        <w:jc w:val="both"/>
        <w:rPr>
          <w:rFonts w:ascii="Times New Roman" w:hAnsi="Times New Roman" w:cs="Times New Roman"/>
          <w:sz w:val="24"/>
          <w:szCs w:val="24"/>
        </w:rPr>
      </w:pPr>
      <w:r w:rsidRPr="00893D33">
        <w:rPr>
          <w:rFonts w:ascii="Times New Roman" w:hAnsi="Times New Roman" w:cs="Times New Roman"/>
          <w:sz w:val="24"/>
          <w:szCs w:val="24"/>
        </w:rPr>
        <w:t xml:space="preserve">Each </w:t>
      </w:r>
      <w:r w:rsidRPr="00B4352E">
        <w:rPr>
          <w:rFonts w:ascii="Times New Roman" w:hAnsi="Times New Roman" w:cs="Times New Roman"/>
          <w:sz w:val="24"/>
          <w:szCs w:val="24"/>
        </w:rPr>
        <w:t>player</w:t>
      </w:r>
      <w:r w:rsidRPr="00893D33">
        <w:rPr>
          <w:rFonts w:ascii="Times New Roman" w:hAnsi="Times New Roman" w:cs="Times New Roman"/>
          <w:sz w:val="24"/>
          <w:szCs w:val="24"/>
        </w:rPr>
        <w:t xml:space="preserve"> shall be responsible for ensuring that the spots recorded on the keno ticket agree with the spots marked on the player's keno request. The </w:t>
      </w:r>
      <w:r w:rsidR="0007170B">
        <w:rPr>
          <w:rFonts w:ascii="Times New Roman" w:hAnsi="Times New Roman" w:cs="Times New Roman"/>
          <w:sz w:val="24"/>
          <w:szCs w:val="24"/>
        </w:rPr>
        <w:t>licensee</w:t>
      </w:r>
      <w:r w:rsidRPr="00893D33">
        <w:rPr>
          <w:rFonts w:ascii="Times New Roman" w:hAnsi="Times New Roman" w:cs="Times New Roman"/>
          <w:sz w:val="24"/>
          <w:szCs w:val="24"/>
        </w:rPr>
        <w:t xml:space="preserve"> shall not be responsible for any error by a keno writer on a ticket purchased directly from the keno writer which the player does not detect prior to the start of the first game for which the ticket has been generated. The </w:t>
      </w:r>
      <w:r w:rsidR="0007170B" w:rsidRPr="00AF2DC6">
        <w:rPr>
          <w:rFonts w:ascii="Times New Roman" w:hAnsi="Times New Roman" w:cs="Times New Roman"/>
          <w:sz w:val="24"/>
          <w:szCs w:val="24"/>
        </w:rPr>
        <w:t>licensee</w:t>
      </w:r>
      <w:r w:rsidRPr="00AF2DC6">
        <w:rPr>
          <w:rFonts w:ascii="Times New Roman" w:hAnsi="Times New Roman" w:cs="Times New Roman"/>
          <w:color w:val="FF0000"/>
          <w:sz w:val="24"/>
          <w:szCs w:val="24"/>
        </w:rPr>
        <w:t xml:space="preserve"> </w:t>
      </w:r>
      <w:r w:rsidRPr="00893D33">
        <w:rPr>
          <w:rFonts w:ascii="Times New Roman" w:hAnsi="Times New Roman" w:cs="Times New Roman"/>
          <w:sz w:val="24"/>
          <w:szCs w:val="24"/>
        </w:rPr>
        <w:t xml:space="preserve">shall also not be responsible for any error on a ticket purchased through a keno runner if the error is not detected or cannot be corrected prior to the start of the first game for which the ticket has been generated. </w:t>
      </w:r>
    </w:p>
    <w:p w14:paraId="5E2713D8" w14:textId="77777777" w:rsidR="00735B06" w:rsidRDefault="00735B06" w:rsidP="00AF2DC6">
      <w:pPr>
        <w:spacing w:after="0" w:line="240" w:lineRule="auto"/>
        <w:jc w:val="both"/>
        <w:rPr>
          <w:rFonts w:ascii="Times New Roman" w:hAnsi="Times New Roman" w:cs="Times New Roman"/>
          <w:sz w:val="24"/>
          <w:szCs w:val="24"/>
        </w:rPr>
      </w:pPr>
    </w:p>
    <w:p w14:paraId="0F7AF228" w14:textId="5C3B7889" w:rsidR="00B14CA7" w:rsidRPr="00792D7C" w:rsidRDefault="00B14CA7" w:rsidP="00AF2DC6">
      <w:pPr>
        <w:spacing w:after="0" w:line="240" w:lineRule="auto"/>
        <w:jc w:val="both"/>
        <w:rPr>
          <w:rFonts w:ascii="Times New Roman" w:eastAsia="Times New Roman" w:hAnsi="Times New Roman" w:cs="Times New Roman"/>
          <w:sz w:val="24"/>
          <w:szCs w:val="24"/>
        </w:rPr>
      </w:pPr>
      <w:r w:rsidRPr="00893D33">
        <w:rPr>
          <w:rFonts w:ascii="Times New Roman" w:hAnsi="Times New Roman" w:cs="Times New Roman"/>
          <w:sz w:val="24"/>
          <w:szCs w:val="24"/>
        </w:rPr>
        <w:t>A keno ticket may not be voided or changed once the first game wagered on the ticket has been closed and the game draw started. Multi</w:t>
      </w:r>
      <w:r w:rsidR="001A7ECE">
        <w:rPr>
          <w:rFonts w:ascii="Times New Roman" w:hAnsi="Times New Roman" w:cs="Times New Roman"/>
          <w:sz w:val="24"/>
          <w:szCs w:val="24"/>
        </w:rPr>
        <w:t>-</w:t>
      </w:r>
      <w:r w:rsidRPr="00893D33">
        <w:rPr>
          <w:rFonts w:ascii="Times New Roman" w:hAnsi="Times New Roman" w:cs="Times New Roman"/>
          <w:sz w:val="24"/>
          <w:szCs w:val="24"/>
        </w:rPr>
        <w:t xml:space="preserve">race </w:t>
      </w:r>
      <w:r w:rsidR="001A7ECE">
        <w:rPr>
          <w:rFonts w:ascii="Times New Roman" w:hAnsi="Times New Roman" w:cs="Times New Roman"/>
          <w:sz w:val="24"/>
          <w:szCs w:val="24"/>
        </w:rPr>
        <w:t>keno</w:t>
      </w:r>
      <w:r w:rsidR="00520B01">
        <w:rPr>
          <w:rFonts w:ascii="Times New Roman" w:hAnsi="Times New Roman" w:cs="Times New Roman"/>
          <w:sz w:val="24"/>
          <w:szCs w:val="24"/>
        </w:rPr>
        <w:t xml:space="preserve"> </w:t>
      </w:r>
      <w:r w:rsidRPr="00893D33">
        <w:rPr>
          <w:rFonts w:ascii="Times New Roman" w:hAnsi="Times New Roman" w:cs="Times New Roman"/>
          <w:sz w:val="24"/>
          <w:szCs w:val="24"/>
        </w:rPr>
        <w:t>tickets can be terminated at the discretion of the operator in a quit-race or early out transaction, wherein all remaining games shall be voided and refunded and any wins thus far shall be paid</w:t>
      </w:r>
      <w:r>
        <w:rPr>
          <w:rFonts w:ascii="Times New Roman" w:hAnsi="Times New Roman" w:cs="Times New Roman"/>
          <w:sz w:val="24"/>
          <w:szCs w:val="24"/>
        </w:rPr>
        <w:t>.</w:t>
      </w:r>
    </w:p>
    <w:p w14:paraId="7AA898A2" w14:textId="77777777" w:rsidR="00B14CA7" w:rsidRPr="00893D33" w:rsidRDefault="00B14CA7" w:rsidP="00AF2DC6">
      <w:pPr>
        <w:spacing w:after="0" w:line="240" w:lineRule="auto"/>
        <w:jc w:val="both"/>
        <w:rPr>
          <w:rFonts w:ascii="Times New Roman" w:eastAsia="Times New Roman" w:hAnsi="Times New Roman" w:cs="Times New Roman"/>
          <w:color w:val="1F497D" w:themeColor="text2"/>
          <w:sz w:val="24"/>
          <w:szCs w:val="24"/>
        </w:rPr>
      </w:pPr>
    </w:p>
    <w:p w14:paraId="66B9A8BB" w14:textId="77777777" w:rsidR="001A7ECE" w:rsidRDefault="001A7ECE" w:rsidP="00AF2DC6">
      <w:pPr>
        <w:pBdr>
          <w:top w:val="nil"/>
          <w:left w:val="nil"/>
          <w:bottom w:val="nil"/>
          <w:right w:val="nil"/>
          <w:between w:val="nil"/>
        </w:pBdr>
        <w:spacing w:after="0" w:line="240" w:lineRule="auto"/>
        <w:jc w:val="both"/>
        <w:rPr>
          <w:rFonts w:ascii="Times New Roman" w:hAnsi="Times New Roman" w:cs="Times New Roman"/>
          <w:b/>
          <w:sz w:val="24"/>
          <w:szCs w:val="24"/>
          <w:u w:val="single"/>
        </w:rPr>
      </w:pPr>
    </w:p>
    <w:p w14:paraId="1B3AE4FC" w14:textId="77777777" w:rsidR="001A7ECE" w:rsidRDefault="001A7ECE" w:rsidP="00AF2DC6">
      <w:pPr>
        <w:pBdr>
          <w:top w:val="nil"/>
          <w:left w:val="nil"/>
          <w:bottom w:val="nil"/>
          <w:right w:val="nil"/>
          <w:between w:val="nil"/>
        </w:pBdr>
        <w:spacing w:after="0" w:line="240" w:lineRule="auto"/>
        <w:jc w:val="both"/>
        <w:rPr>
          <w:rFonts w:ascii="Times New Roman" w:hAnsi="Times New Roman" w:cs="Times New Roman"/>
          <w:b/>
          <w:sz w:val="24"/>
          <w:szCs w:val="24"/>
          <w:u w:val="single"/>
        </w:rPr>
      </w:pPr>
    </w:p>
    <w:p w14:paraId="361E97C8" w14:textId="7B8AE9DE" w:rsidR="00A757A3" w:rsidRPr="00AF2DC6" w:rsidRDefault="00A757A3" w:rsidP="00AF2DC6">
      <w:pPr>
        <w:pBdr>
          <w:top w:val="nil"/>
          <w:left w:val="nil"/>
          <w:bottom w:val="nil"/>
          <w:right w:val="nil"/>
          <w:between w:val="nil"/>
        </w:pBdr>
        <w:spacing w:after="0" w:line="240" w:lineRule="auto"/>
        <w:jc w:val="both"/>
        <w:rPr>
          <w:rFonts w:ascii="Times New Roman" w:hAnsi="Times New Roman" w:cs="Times New Roman"/>
          <w:b/>
          <w:sz w:val="24"/>
          <w:szCs w:val="24"/>
          <w:u w:val="single"/>
        </w:rPr>
      </w:pPr>
      <w:r w:rsidRPr="00AF2DC6">
        <w:rPr>
          <w:rFonts w:ascii="Times New Roman" w:hAnsi="Times New Roman" w:cs="Times New Roman"/>
          <w:b/>
          <w:sz w:val="24"/>
          <w:szCs w:val="24"/>
          <w:u w:val="single"/>
        </w:rPr>
        <w:lastRenderedPageBreak/>
        <w:t xml:space="preserve">Placing a </w:t>
      </w:r>
      <w:r w:rsidR="00AE31D2">
        <w:rPr>
          <w:rFonts w:ascii="Times New Roman" w:hAnsi="Times New Roman" w:cs="Times New Roman"/>
          <w:b/>
          <w:sz w:val="24"/>
          <w:szCs w:val="24"/>
          <w:u w:val="single"/>
        </w:rPr>
        <w:t>W</w:t>
      </w:r>
      <w:r w:rsidRPr="00AF2DC6">
        <w:rPr>
          <w:rFonts w:ascii="Times New Roman" w:hAnsi="Times New Roman" w:cs="Times New Roman"/>
          <w:b/>
          <w:sz w:val="24"/>
          <w:szCs w:val="24"/>
          <w:u w:val="single"/>
        </w:rPr>
        <w:t xml:space="preserve">ager with a </w:t>
      </w:r>
      <w:r w:rsidR="00AE31D2">
        <w:rPr>
          <w:rFonts w:ascii="Times New Roman" w:hAnsi="Times New Roman" w:cs="Times New Roman"/>
          <w:b/>
          <w:sz w:val="24"/>
          <w:szCs w:val="24"/>
          <w:u w:val="single"/>
        </w:rPr>
        <w:t>K</w:t>
      </w:r>
      <w:r w:rsidRPr="00AF2DC6">
        <w:rPr>
          <w:rFonts w:ascii="Times New Roman" w:hAnsi="Times New Roman" w:cs="Times New Roman"/>
          <w:b/>
          <w:sz w:val="24"/>
          <w:szCs w:val="24"/>
          <w:u w:val="single"/>
        </w:rPr>
        <w:t xml:space="preserve">eno </w:t>
      </w:r>
      <w:r w:rsidR="00AE31D2">
        <w:rPr>
          <w:rFonts w:ascii="Times New Roman" w:hAnsi="Times New Roman" w:cs="Times New Roman"/>
          <w:b/>
          <w:sz w:val="24"/>
          <w:szCs w:val="24"/>
          <w:u w:val="single"/>
        </w:rPr>
        <w:t>R</w:t>
      </w:r>
      <w:r w:rsidRPr="00AF2DC6">
        <w:rPr>
          <w:rFonts w:ascii="Times New Roman" w:hAnsi="Times New Roman" w:cs="Times New Roman"/>
          <w:b/>
          <w:sz w:val="24"/>
          <w:szCs w:val="24"/>
          <w:u w:val="single"/>
        </w:rPr>
        <w:t>unner</w:t>
      </w:r>
    </w:p>
    <w:p w14:paraId="14389962" w14:textId="77777777" w:rsidR="000816C6" w:rsidRDefault="000816C6" w:rsidP="00AF2DC6">
      <w:pPr>
        <w:pBdr>
          <w:top w:val="nil"/>
          <w:left w:val="nil"/>
          <w:bottom w:val="nil"/>
          <w:right w:val="nil"/>
          <w:between w:val="nil"/>
        </w:pBdr>
        <w:spacing w:after="0" w:line="240" w:lineRule="auto"/>
        <w:jc w:val="both"/>
      </w:pPr>
    </w:p>
    <w:p w14:paraId="5E6FF2E7" w14:textId="2044AB35" w:rsidR="00917C9E" w:rsidRPr="004C573D" w:rsidRDefault="00917C9E" w:rsidP="00AF2DC6">
      <w:pPr>
        <w:pBdr>
          <w:top w:val="nil"/>
          <w:left w:val="nil"/>
          <w:bottom w:val="nil"/>
          <w:right w:val="nil"/>
          <w:between w:val="nil"/>
        </w:pBdr>
        <w:spacing w:after="0" w:line="240" w:lineRule="auto"/>
        <w:jc w:val="both"/>
        <w:rPr>
          <w:rFonts w:ascii="Times New Roman" w:hAnsi="Times New Roman" w:cs="Times New Roman"/>
          <w:sz w:val="24"/>
          <w:szCs w:val="24"/>
        </w:rPr>
      </w:pPr>
      <w:r w:rsidRPr="004C573D">
        <w:rPr>
          <w:rFonts w:ascii="Times New Roman" w:hAnsi="Times New Roman" w:cs="Times New Roman"/>
          <w:sz w:val="24"/>
          <w:szCs w:val="24"/>
        </w:rPr>
        <w:t xml:space="preserve">If communication between the keno runner </w:t>
      </w:r>
      <w:r>
        <w:rPr>
          <w:rFonts w:ascii="Times New Roman" w:hAnsi="Times New Roman" w:cs="Times New Roman"/>
          <w:sz w:val="24"/>
          <w:szCs w:val="24"/>
        </w:rPr>
        <w:t xml:space="preserve">or </w:t>
      </w:r>
      <w:r w:rsidRPr="00D668E6">
        <w:rPr>
          <w:rFonts w:ascii="Times New Roman" w:hAnsi="Times New Roman" w:cs="Times New Roman"/>
          <w:sz w:val="24"/>
          <w:szCs w:val="24"/>
        </w:rPr>
        <w:t xml:space="preserve">keno </w:t>
      </w:r>
      <w:r w:rsidR="004D326A" w:rsidRPr="00D668E6">
        <w:rPr>
          <w:rFonts w:ascii="Times New Roman" w:hAnsi="Times New Roman" w:cs="Times New Roman"/>
          <w:sz w:val="24"/>
          <w:szCs w:val="24"/>
        </w:rPr>
        <w:t xml:space="preserve">runner/writer </w:t>
      </w:r>
      <w:r w:rsidRPr="004C573D">
        <w:rPr>
          <w:rFonts w:ascii="Times New Roman" w:hAnsi="Times New Roman" w:cs="Times New Roman"/>
          <w:sz w:val="24"/>
          <w:szCs w:val="24"/>
        </w:rPr>
        <w:t xml:space="preserve">and the system is down, no keno ticket purchases </w:t>
      </w:r>
      <w:r>
        <w:rPr>
          <w:rFonts w:ascii="Times New Roman" w:hAnsi="Times New Roman" w:cs="Times New Roman"/>
          <w:sz w:val="24"/>
          <w:szCs w:val="24"/>
        </w:rPr>
        <w:t>or</w:t>
      </w:r>
      <w:r w:rsidRPr="004C573D">
        <w:rPr>
          <w:rFonts w:ascii="Times New Roman" w:hAnsi="Times New Roman" w:cs="Times New Roman"/>
          <w:sz w:val="24"/>
          <w:szCs w:val="24"/>
        </w:rPr>
        <w:t xml:space="preserve"> keno winning ticket payments may occur via a pouch pay. The winning ticket payment must occur through the writer.</w:t>
      </w:r>
    </w:p>
    <w:p w14:paraId="0BBFF6E9" w14:textId="77777777" w:rsidR="00917C9E" w:rsidRDefault="00917C9E"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EDE1279" w14:textId="1277E90F" w:rsidR="00EA4782" w:rsidRDefault="00744F0F" w:rsidP="00EA478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If a patron requests to place a keno wager with a keno runner, the keno runner shall:</w:t>
      </w:r>
      <w:r w:rsidR="00EA4782">
        <w:rPr>
          <w:rFonts w:ascii="Times New Roman" w:eastAsia="Times New Roman" w:hAnsi="Times New Roman" w:cs="Times New Roman"/>
          <w:color w:val="000000"/>
          <w:sz w:val="24"/>
          <w:szCs w:val="24"/>
        </w:rPr>
        <w:tab/>
      </w:r>
      <w:r w:rsidR="00EA4782">
        <w:rPr>
          <w:rFonts w:ascii="Times New Roman" w:eastAsia="Times New Roman" w:hAnsi="Times New Roman" w:cs="Times New Roman"/>
          <w:color w:val="000000"/>
          <w:sz w:val="24"/>
          <w:szCs w:val="24"/>
        </w:rPr>
        <w:br/>
      </w:r>
    </w:p>
    <w:p w14:paraId="2D5A72D8" w14:textId="34AA147D" w:rsidR="00EA4782" w:rsidRDefault="00744F0F" w:rsidP="00EA4782">
      <w:pPr>
        <w:pStyle w:val="ListParagraph"/>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t>Require the patron to complete a two-part keno runner request where required by a keno</w:t>
      </w:r>
      <w:r w:rsid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system or licensee’s procedures, and to present currency, coin, gaming chips, slot</w:t>
      </w:r>
      <w:r w:rsid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 xml:space="preserve">tokens, or coupons in an amount sufficient to fund the request; </w:t>
      </w:r>
      <w:r w:rsidR="00EA4782">
        <w:rPr>
          <w:rFonts w:ascii="Times New Roman" w:eastAsia="Times New Roman" w:hAnsi="Times New Roman" w:cs="Times New Roman"/>
          <w:color w:val="000000"/>
          <w:sz w:val="24"/>
          <w:szCs w:val="24"/>
        </w:rPr>
        <w:tab/>
      </w:r>
      <w:r w:rsidR="00EA4782">
        <w:rPr>
          <w:rFonts w:ascii="Times New Roman" w:eastAsia="Times New Roman" w:hAnsi="Times New Roman" w:cs="Times New Roman"/>
          <w:color w:val="000000"/>
          <w:sz w:val="24"/>
          <w:szCs w:val="24"/>
        </w:rPr>
        <w:br/>
      </w:r>
    </w:p>
    <w:p w14:paraId="6145E350" w14:textId="7C5A19A7" w:rsidR="00EA4782" w:rsidRDefault="00744F0F" w:rsidP="00EA4782">
      <w:pPr>
        <w:pStyle w:val="ListParagraph"/>
        <w:numPr>
          <w:ilvl w:val="1"/>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t>A runner may accept payment for a wager in another casino that is contiguous</w:t>
      </w:r>
      <w:r w:rsid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and under common ownership as the casino where the keno ticket is written.</w:t>
      </w:r>
      <w:r w:rsid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However, the keno ticket</w:t>
      </w:r>
      <w:r w:rsid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must be written in the casino where the physical keno</w:t>
      </w:r>
      <w:r w:rsid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game is housed, in the licensed gaming area.</w:t>
      </w:r>
      <w:r w:rsidR="00EA4782">
        <w:rPr>
          <w:rFonts w:ascii="Times New Roman" w:eastAsia="Times New Roman" w:hAnsi="Times New Roman" w:cs="Times New Roman"/>
          <w:color w:val="000000"/>
          <w:sz w:val="24"/>
          <w:szCs w:val="24"/>
        </w:rPr>
        <w:tab/>
      </w:r>
      <w:r w:rsidR="00EA4782">
        <w:rPr>
          <w:rFonts w:ascii="Times New Roman" w:eastAsia="Times New Roman" w:hAnsi="Times New Roman" w:cs="Times New Roman"/>
          <w:color w:val="000000"/>
          <w:sz w:val="24"/>
          <w:szCs w:val="24"/>
        </w:rPr>
        <w:br/>
      </w:r>
    </w:p>
    <w:p w14:paraId="1CC3591D" w14:textId="65FFB809" w:rsidR="00EA4782" w:rsidRDefault="00744F0F" w:rsidP="00EA4782">
      <w:pPr>
        <w:pStyle w:val="ListParagraph"/>
        <w:numPr>
          <w:ilvl w:val="1"/>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t>A wager is placed where and when the keno ticket is written.</w:t>
      </w:r>
      <w:r w:rsidR="00EA4782">
        <w:rPr>
          <w:rFonts w:ascii="Times New Roman" w:eastAsia="Times New Roman" w:hAnsi="Times New Roman" w:cs="Times New Roman"/>
          <w:color w:val="000000"/>
          <w:sz w:val="24"/>
          <w:szCs w:val="24"/>
        </w:rPr>
        <w:tab/>
      </w:r>
      <w:r w:rsidR="00EA4782">
        <w:rPr>
          <w:rFonts w:ascii="Times New Roman" w:eastAsia="Times New Roman" w:hAnsi="Times New Roman" w:cs="Times New Roman"/>
          <w:color w:val="000000"/>
          <w:sz w:val="24"/>
          <w:szCs w:val="24"/>
        </w:rPr>
        <w:br/>
      </w:r>
    </w:p>
    <w:p w14:paraId="5CDA5EF9" w14:textId="407A5FE2" w:rsidR="00EA4782" w:rsidRDefault="00744F0F" w:rsidP="00EA4782">
      <w:pPr>
        <w:pStyle w:val="ListParagraph"/>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t>Provide the duplicate of the keno runner request to the patron as a receipt for the keno</w:t>
      </w:r>
      <w:r w:rsid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wager, where a keno runner request is required by a keno system or licensee’s</w:t>
      </w:r>
      <w:r w:rsid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procedures;</w:t>
      </w:r>
      <w:r w:rsidR="00EA4782">
        <w:rPr>
          <w:rFonts w:ascii="Times New Roman" w:eastAsia="Times New Roman" w:hAnsi="Times New Roman" w:cs="Times New Roman"/>
          <w:color w:val="000000"/>
          <w:sz w:val="24"/>
          <w:szCs w:val="24"/>
        </w:rPr>
        <w:br/>
      </w:r>
    </w:p>
    <w:p w14:paraId="0B323DF2" w14:textId="217F1142" w:rsidR="00EA4782" w:rsidRDefault="00744F0F" w:rsidP="00EA4782">
      <w:pPr>
        <w:pStyle w:val="ListParagraph"/>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t>If applicable, the wager may be added through a mobile hand-held point of sale keypad</w:t>
      </w:r>
      <w:r w:rsidR="00AC0FCE" w:rsidRP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o</w:t>
      </w:r>
      <w:r w:rsidR="00EA4782">
        <w:rPr>
          <w:rFonts w:ascii="Times New Roman" w:eastAsia="Times New Roman" w:hAnsi="Times New Roman" w:cs="Times New Roman"/>
          <w:color w:val="000000"/>
          <w:sz w:val="24"/>
          <w:szCs w:val="24"/>
        </w:rPr>
        <w:t xml:space="preserve">r </w:t>
      </w:r>
      <w:r w:rsidRPr="00EA4782">
        <w:rPr>
          <w:rFonts w:ascii="Times New Roman" w:eastAsia="Times New Roman" w:hAnsi="Times New Roman" w:cs="Times New Roman"/>
          <w:color w:val="000000"/>
          <w:sz w:val="24"/>
          <w:szCs w:val="24"/>
        </w:rPr>
        <w:t xml:space="preserve">tablet; </w:t>
      </w:r>
      <w:r w:rsidR="00EA4782">
        <w:rPr>
          <w:rFonts w:ascii="Times New Roman" w:eastAsia="Times New Roman" w:hAnsi="Times New Roman" w:cs="Times New Roman"/>
          <w:color w:val="000000"/>
          <w:sz w:val="24"/>
          <w:szCs w:val="24"/>
        </w:rPr>
        <w:t xml:space="preserve"> </w:t>
      </w:r>
      <w:r w:rsidR="00EA4782">
        <w:rPr>
          <w:rFonts w:ascii="Times New Roman" w:eastAsia="Times New Roman" w:hAnsi="Times New Roman" w:cs="Times New Roman"/>
          <w:color w:val="000000"/>
          <w:sz w:val="24"/>
          <w:szCs w:val="24"/>
        </w:rPr>
        <w:br/>
      </w:r>
    </w:p>
    <w:p w14:paraId="555173A0" w14:textId="5B5160CE" w:rsidR="00EA4782" w:rsidRDefault="00744F0F" w:rsidP="00EA4782">
      <w:pPr>
        <w:pStyle w:val="ListParagraph"/>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t>Take the patron’s wager information together with the currency, coin, gaming chips, slot</w:t>
      </w:r>
      <w:r w:rsid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tokens, or coupons to a keno writer at a keno workstation or to a keno booth, satellite</w:t>
      </w:r>
      <w:r w:rsid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 xml:space="preserve">keno booth, or keno locker where the keno runner has a keno drawer; </w:t>
      </w:r>
      <w:r w:rsidR="00EA4782">
        <w:rPr>
          <w:rFonts w:ascii="Times New Roman" w:eastAsia="Times New Roman" w:hAnsi="Times New Roman" w:cs="Times New Roman"/>
          <w:color w:val="000000"/>
          <w:sz w:val="24"/>
          <w:szCs w:val="24"/>
        </w:rPr>
        <w:tab/>
      </w:r>
      <w:r w:rsidR="00EA4782">
        <w:rPr>
          <w:rFonts w:ascii="Times New Roman" w:eastAsia="Times New Roman" w:hAnsi="Times New Roman" w:cs="Times New Roman"/>
          <w:color w:val="000000"/>
          <w:sz w:val="24"/>
          <w:szCs w:val="24"/>
        </w:rPr>
        <w:br/>
      </w:r>
    </w:p>
    <w:p w14:paraId="1DE42FBE" w14:textId="560853BB" w:rsidR="00EA4782" w:rsidRDefault="00744F0F" w:rsidP="00EA4782">
      <w:pPr>
        <w:pStyle w:val="ListParagraph"/>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t>Receive the keno ticket or tickets and any change from the keno writer or generate them</w:t>
      </w:r>
      <w:r w:rsidR="00AC0FCE" w:rsidRP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directly at his or her workstation in a keno booth, satellite keno booth, or keno locker; and</w:t>
      </w:r>
      <w:r w:rsidR="00EA4782">
        <w:rPr>
          <w:rFonts w:ascii="Times New Roman" w:eastAsia="Times New Roman" w:hAnsi="Times New Roman" w:cs="Times New Roman"/>
          <w:color w:val="000000"/>
          <w:sz w:val="24"/>
          <w:szCs w:val="24"/>
        </w:rPr>
        <w:br/>
      </w:r>
    </w:p>
    <w:p w14:paraId="4998E5EF" w14:textId="77777777" w:rsidR="00EA4782" w:rsidRDefault="00744F0F" w:rsidP="00AF2DC6">
      <w:pPr>
        <w:pStyle w:val="ListParagraph"/>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t>Deliver the keno ticket or tickets and any monies due to the patron.</w:t>
      </w:r>
    </w:p>
    <w:p w14:paraId="382771B6" w14:textId="77777777" w:rsidR="00EA4782" w:rsidRPr="00EA4782" w:rsidRDefault="00EA4782" w:rsidP="00EA4782">
      <w:pPr>
        <w:pStyle w:val="ListParagraph"/>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9AAD2B4" w14:textId="77777777" w:rsidR="00EA4782" w:rsidRDefault="0043321D" w:rsidP="00AF2D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A4782">
        <w:rPr>
          <w:rFonts w:ascii="Times New Roman" w:eastAsia="Times New Roman" w:hAnsi="Times New Roman" w:cs="Times New Roman"/>
          <w:sz w:val="24"/>
          <w:szCs w:val="24"/>
        </w:rPr>
        <w:t>No keno supervisor or keno writer shall start a keno game until all keno runners who are authorized to accept wagers for that game have recorded the wagers they have accepted.</w:t>
      </w:r>
      <w:r w:rsidR="00AF2DC6" w:rsidRPr="00EA4782">
        <w:rPr>
          <w:rFonts w:ascii="Times New Roman" w:eastAsia="Times New Roman" w:hAnsi="Times New Roman" w:cs="Times New Roman"/>
          <w:sz w:val="24"/>
          <w:szCs w:val="24"/>
        </w:rPr>
        <w:t xml:space="preserve"> </w:t>
      </w:r>
      <w:r w:rsidR="004948EA" w:rsidRPr="00EA4782">
        <w:rPr>
          <w:rFonts w:ascii="Times New Roman" w:eastAsia="Times New Roman" w:hAnsi="Times New Roman" w:cs="Times New Roman"/>
          <w:sz w:val="24"/>
          <w:szCs w:val="24"/>
        </w:rPr>
        <w:t xml:space="preserve"> Written procedures must be in place detailing how this will be achieved</w:t>
      </w:r>
      <w:r w:rsidR="00EA4782">
        <w:rPr>
          <w:rFonts w:ascii="Times New Roman" w:eastAsia="Times New Roman" w:hAnsi="Times New Roman" w:cs="Times New Roman"/>
          <w:sz w:val="24"/>
          <w:szCs w:val="24"/>
        </w:rPr>
        <w:t>.</w:t>
      </w:r>
    </w:p>
    <w:p w14:paraId="06FF0FF8" w14:textId="77777777" w:rsidR="00EA4782" w:rsidRDefault="00EA4782" w:rsidP="00AF2DC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p>
    <w:p w14:paraId="303D1768" w14:textId="77777777" w:rsidR="00EA4782" w:rsidRDefault="00A757A3" w:rsidP="00EA478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sidRPr="00AF2DC6">
        <w:rPr>
          <w:rFonts w:ascii="Times New Roman" w:eastAsia="Times New Roman" w:hAnsi="Times New Roman" w:cs="Times New Roman"/>
          <w:b/>
          <w:color w:val="000000"/>
          <w:sz w:val="24"/>
          <w:szCs w:val="24"/>
          <w:u w:val="single"/>
        </w:rPr>
        <w:t xml:space="preserve">Redeeming a </w:t>
      </w:r>
      <w:r w:rsidR="003C4AD2">
        <w:rPr>
          <w:rFonts w:ascii="Times New Roman" w:eastAsia="Times New Roman" w:hAnsi="Times New Roman" w:cs="Times New Roman"/>
          <w:b/>
          <w:color w:val="000000"/>
          <w:sz w:val="24"/>
          <w:szCs w:val="24"/>
          <w:u w:val="single"/>
        </w:rPr>
        <w:t>W</w:t>
      </w:r>
      <w:r w:rsidRPr="00AF2DC6">
        <w:rPr>
          <w:rFonts w:ascii="Times New Roman" w:eastAsia="Times New Roman" w:hAnsi="Times New Roman" w:cs="Times New Roman"/>
          <w:b/>
          <w:color w:val="000000"/>
          <w:sz w:val="24"/>
          <w:szCs w:val="24"/>
          <w:u w:val="single"/>
        </w:rPr>
        <w:t xml:space="preserve">inning </w:t>
      </w:r>
      <w:r w:rsidR="003C4AD2">
        <w:rPr>
          <w:rFonts w:ascii="Times New Roman" w:eastAsia="Times New Roman" w:hAnsi="Times New Roman" w:cs="Times New Roman"/>
          <w:b/>
          <w:color w:val="000000"/>
          <w:sz w:val="24"/>
          <w:szCs w:val="24"/>
          <w:u w:val="single"/>
        </w:rPr>
        <w:t>T</w:t>
      </w:r>
      <w:r w:rsidRPr="00AF2DC6">
        <w:rPr>
          <w:rFonts w:ascii="Times New Roman" w:eastAsia="Times New Roman" w:hAnsi="Times New Roman" w:cs="Times New Roman"/>
          <w:b/>
          <w:color w:val="000000"/>
          <w:sz w:val="24"/>
          <w:szCs w:val="24"/>
          <w:u w:val="single"/>
        </w:rPr>
        <w:t xml:space="preserve">icket with a </w:t>
      </w:r>
      <w:r w:rsidR="003C4AD2">
        <w:rPr>
          <w:rFonts w:ascii="Times New Roman" w:eastAsia="Times New Roman" w:hAnsi="Times New Roman" w:cs="Times New Roman"/>
          <w:b/>
          <w:color w:val="000000"/>
          <w:sz w:val="24"/>
          <w:szCs w:val="24"/>
          <w:u w:val="single"/>
        </w:rPr>
        <w:t>K</w:t>
      </w:r>
      <w:r w:rsidRPr="00AF2DC6">
        <w:rPr>
          <w:rFonts w:ascii="Times New Roman" w:eastAsia="Times New Roman" w:hAnsi="Times New Roman" w:cs="Times New Roman"/>
          <w:b/>
          <w:color w:val="000000"/>
          <w:sz w:val="24"/>
          <w:szCs w:val="24"/>
          <w:u w:val="single"/>
        </w:rPr>
        <w:t xml:space="preserve">eno </w:t>
      </w:r>
      <w:r w:rsidR="003C4AD2">
        <w:rPr>
          <w:rFonts w:ascii="Times New Roman" w:eastAsia="Times New Roman" w:hAnsi="Times New Roman" w:cs="Times New Roman"/>
          <w:b/>
          <w:color w:val="000000"/>
          <w:sz w:val="24"/>
          <w:szCs w:val="24"/>
          <w:u w:val="single"/>
        </w:rPr>
        <w:t>R</w:t>
      </w:r>
      <w:r w:rsidRPr="00AF2DC6">
        <w:rPr>
          <w:rFonts w:ascii="Times New Roman" w:eastAsia="Times New Roman" w:hAnsi="Times New Roman" w:cs="Times New Roman"/>
          <w:b/>
          <w:color w:val="000000"/>
          <w:sz w:val="24"/>
          <w:szCs w:val="24"/>
          <w:u w:val="single"/>
        </w:rPr>
        <w:t>unner</w:t>
      </w:r>
    </w:p>
    <w:p w14:paraId="4F3E4EEF" w14:textId="77777777" w:rsidR="00EA4782" w:rsidRDefault="00EA4782" w:rsidP="00EA478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3B9C2C7" w14:textId="2678E306" w:rsidR="00EA4782" w:rsidRDefault="00744F0F" w:rsidP="00EA478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If a patron requests to redeem a winning keno ticket with a keno runner, a keno runner shall:</w:t>
      </w:r>
      <w:r w:rsidR="00EA4782">
        <w:rPr>
          <w:rFonts w:ascii="Times New Roman" w:eastAsia="Times New Roman" w:hAnsi="Times New Roman" w:cs="Times New Roman"/>
          <w:color w:val="000000"/>
          <w:sz w:val="24"/>
          <w:szCs w:val="24"/>
        </w:rPr>
        <w:tab/>
      </w:r>
      <w:r w:rsidR="00EA4782">
        <w:rPr>
          <w:rFonts w:ascii="Times New Roman" w:eastAsia="Times New Roman" w:hAnsi="Times New Roman" w:cs="Times New Roman"/>
          <w:color w:val="000000"/>
          <w:sz w:val="24"/>
          <w:szCs w:val="24"/>
        </w:rPr>
        <w:br/>
      </w:r>
    </w:p>
    <w:p w14:paraId="6FF06623" w14:textId="23F5DFBB" w:rsidR="00EA4782" w:rsidRDefault="00744F0F" w:rsidP="00EA4782">
      <w:pPr>
        <w:pStyle w:val="ListParagraph"/>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lastRenderedPageBreak/>
        <w:t>Accept the ticket from the patron; provided, however, a keno runner who generates and</w:t>
      </w:r>
      <w:r w:rsidR="00AC0FCE" w:rsidRP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redeems keno tickets at a keno workstation, utilizes a winning keno ticket report to verify the winning ticket and has sufficient funds in his or her pouch to redeem the ticket, may</w:t>
      </w:r>
      <w:r w:rsidR="00AC0FCE" w:rsidRP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 xml:space="preserve">accept the ticket in exchange for the winning payout; </w:t>
      </w:r>
      <w:r w:rsidR="00EA4782">
        <w:rPr>
          <w:rFonts w:ascii="Times New Roman" w:eastAsia="Times New Roman" w:hAnsi="Times New Roman" w:cs="Times New Roman"/>
          <w:color w:val="000000"/>
          <w:sz w:val="24"/>
          <w:szCs w:val="24"/>
        </w:rPr>
        <w:tab/>
      </w:r>
      <w:r w:rsidR="00EA4782">
        <w:rPr>
          <w:rFonts w:ascii="Times New Roman" w:eastAsia="Times New Roman" w:hAnsi="Times New Roman" w:cs="Times New Roman"/>
          <w:color w:val="000000"/>
          <w:sz w:val="24"/>
          <w:szCs w:val="24"/>
        </w:rPr>
        <w:br/>
      </w:r>
    </w:p>
    <w:p w14:paraId="41E7D252" w14:textId="29A1FC13" w:rsidR="00EA4782" w:rsidRDefault="00744F0F" w:rsidP="00EA4782">
      <w:pPr>
        <w:pStyle w:val="ListParagraph"/>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t>Take the winning ticket to a keno writer for processing. If the keno runner has paid the</w:t>
      </w:r>
      <w:r w:rsidR="00AF2DC6" w:rsidRP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patron directly from his or her pouch the keno writer shall transact with the runner to</w:t>
      </w:r>
      <w:r w:rsidR="00AF2DC6" w:rsidRP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collect</w:t>
      </w:r>
      <w:r w:rsidR="00AF2DC6" w:rsidRP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or pay any monies transacted. If a keno runner also functions as a writer, the</w:t>
      </w:r>
      <w:r w:rsidR="00AF2DC6" w:rsidRP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runner’s own writer ba</w:t>
      </w:r>
      <w:r w:rsidR="00DB0941" w:rsidRPr="00EA4782">
        <w:rPr>
          <w:rFonts w:ascii="Times New Roman" w:eastAsia="Times New Roman" w:hAnsi="Times New Roman" w:cs="Times New Roman"/>
          <w:color w:val="000000"/>
          <w:sz w:val="24"/>
          <w:szCs w:val="24"/>
        </w:rPr>
        <w:t>n</w:t>
      </w:r>
      <w:r w:rsidRPr="00EA4782">
        <w:rPr>
          <w:rFonts w:ascii="Times New Roman" w:eastAsia="Times New Roman" w:hAnsi="Times New Roman" w:cs="Times New Roman"/>
          <w:color w:val="000000"/>
          <w:sz w:val="24"/>
          <w:szCs w:val="24"/>
        </w:rPr>
        <w:t xml:space="preserve">k funds the runner pouch; </w:t>
      </w:r>
      <w:r w:rsidR="00EA4782">
        <w:rPr>
          <w:rFonts w:ascii="Times New Roman" w:eastAsia="Times New Roman" w:hAnsi="Times New Roman" w:cs="Times New Roman"/>
          <w:color w:val="000000"/>
          <w:sz w:val="24"/>
          <w:szCs w:val="24"/>
        </w:rPr>
        <w:tab/>
      </w:r>
      <w:r w:rsidR="00EA4782">
        <w:rPr>
          <w:rFonts w:ascii="Times New Roman" w:eastAsia="Times New Roman" w:hAnsi="Times New Roman" w:cs="Times New Roman"/>
          <w:color w:val="000000"/>
          <w:sz w:val="24"/>
          <w:szCs w:val="24"/>
        </w:rPr>
        <w:br/>
      </w:r>
    </w:p>
    <w:p w14:paraId="3E700EBA" w14:textId="4650232B" w:rsidR="00EA4782" w:rsidRDefault="00744F0F" w:rsidP="00EA4782">
      <w:pPr>
        <w:pStyle w:val="ListParagraph"/>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t>Unless the keno runner has paid the patron directly from his or her pouch, obtain the</w:t>
      </w:r>
      <w:r w:rsidR="00AF2DC6" w:rsidRP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proceeds of the ticket or the change due from the keno writer or the keno runner's</w:t>
      </w:r>
      <w:r w:rsidR="00AF2DC6" w:rsidRP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 xml:space="preserve">drawer; and </w:t>
      </w:r>
      <w:r w:rsidR="00EA4782">
        <w:rPr>
          <w:rFonts w:ascii="Times New Roman" w:eastAsia="Times New Roman" w:hAnsi="Times New Roman" w:cs="Times New Roman"/>
          <w:color w:val="000000"/>
          <w:sz w:val="24"/>
          <w:szCs w:val="24"/>
        </w:rPr>
        <w:br/>
      </w:r>
    </w:p>
    <w:p w14:paraId="1031E0C3" w14:textId="33FCDFDB" w:rsidR="00744F0F" w:rsidRPr="00EA4782" w:rsidRDefault="00EA4782" w:rsidP="00EA4782">
      <w:pPr>
        <w:pStyle w:val="ListParagraph"/>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744F0F" w:rsidRPr="00EA4782">
        <w:rPr>
          <w:rFonts w:ascii="Times New Roman" w:eastAsia="Times New Roman" w:hAnsi="Times New Roman" w:cs="Times New Roman"/>
          <w:color w:val="000000"/>
          <w:sz w:val="24"/>
          <w:szCs w:val="24"/>
        </w:rPr>
        <w:t xml:space="preserve">eliver the proceeds or the change due to the patron. </w:t>
      </w:r>
    </w:p>
    <w:p w14:paraId="1CFDEF16" w14:textId="000609C5" w:rsidR="003C31BB" w:rsidRDefault="003C31BB" w:rsidP="00AF2DC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E8F90FB" w14:textId="77777777" w:rsidR="008A2E7E" w:rsidRPr="00AF2DC6" w:rsidRDefault="008A2E7E" w:rsidP="00AF2DC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eastAsia="Times New Roman" w:hAnsi="Times New Roman" w:cs="Times New Roman"/>
          <w:b/>
          <w:sz w:val="24"/>
          <w:szCs w:val="24"/>
          <w:u w:val="single"/>
        </w:rPr>
      </w:pPr>
      <w:r w:rsidRPr="002F6206">
        <w:rPr>
          <w:rFonts w:ascii="Times New Roman" w:eastAsia="Times New Roman" w:hAnsi="Times New Roman" w:cs="Times New Roman"/>
          <w:b/>
          <w:sz w:val="24"/>
          <w:szCs w:val="24"/>
          <w:u w:val="single"/>
        </w:rPr>
        <w:t>Payment of Winning Wagers</w:t>
      </w:r>
    </w:p>
    <w:p w14:paraId="04B9B5F1" w14:textId="5655F7CB" w:rsidR="008A2E7E" w:rsidRPr="00AF2DC6" w:rsidRDefault="008A2E7E" w:rsidP="00AF2DC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Except as otherwise provided for pay outs which exceed $500.00</w:t>
      </w:r>
      <w:r w:rsidR="00903A10">
        <w:rPr>
          <w:rFonts w:ascii="Times New Roman" w:eastAsia="Times New Roman" w:hAnsi="Times New Roman" w:cs="Times New Roman"/>
          <w:sz w:val="24"/>
          <w:szCs w:val="24"/>
        </w:rPr>
        <w:t xml:space="preserve"> but less than $1,500</w:t>
      </w:r>
      <w:r w:rsidRPr="00AF2DC6">
        <w:rPr>
          <w:rFonts w:ascii="Times New Roman" w:eastAsia="Times New Roman" w:hAnsi="Times New Roman" w:cs="Times New Roman"/>
          <w:sz w:val="24"/>
          <w:szCs w:val="24"/>
        </w:rPr>
        <w:t xml:space="preserve">, after the 20 numbers have been selected by the draw device and are finalized in the keno system, a player may take a winning keno ticket to a keno workstation for redemption or give the winning ticket to a keno runner who shall redeem the ticket on behalf of the patron. All winning wagers shall be paid in accordance with the information recorded in the keno system and on the computer-generated keno ticket. The winning ticket must be presented to the keno writer or runner and exchanged for the winning amount of cash or purchase of another keno ticket. </w:t>
      </w:r>
    </w:p>
    <w:p w14:paraId="6385A056" w14:textId="3FB5AA2B" w:rsidR="008A2E7E" w:rsidRPr="00285322" w:rsidRDefault="008A2E7E" w:rsidP="00AF2DC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 xml:space="preserve">Winning wagers with a payout equal to or greater than $1,500 </w:t>
      </w:r>
      <w:r w:rsidRPr="00D668E6">
        <w:rPr>
          <w:rFonts w:ascii="Times New Roman" w:eastAsia="Times New Roman" w:hAnsi="Times New Roman" w:cs="Times New Roman"/>
          <w:sz w:val="24"/>
          <w:szCs w:val="24"/>
        </w:rPr>
        <w:t xml:space="preserve">(reduced by the wager) </w:t>
      </w:r>
      <w:r w:rsidRPr="0007170B">
        <w:rPr>
          <w:rFonts w:ascii="Times New Roman" w:eastAsia="Times New Roman" w:hAnsi="Times New Roman" w:cs="Times New Roman"/>
          <w:sz w:val="24"/>
          <w:szCs w:val="24"/>
        </w:rPr>
        <w:t>but</w:t>
      </w:r>
      <w:r w:rsidRPr="00AF2DC6">
        <w:rPr>
          <w:rFonts w:ascii="Times New Roman" w:eastAsia="Times New Roman" w:hAnsi="Times New Roman" w:cs="Times New Roman"/>
          <w:sz w:val="24"/>
          <w:szCs w:val="24"/>
        </w:rPr>
        <w:t xml:space="preserve"> less than $5,000 shall be authorized by a keno supervisor or a supervisor thereof. Winning wagers with a payout of $5,000 or more shall be authorized by the </w:t>
      </w:r>
      <w:r>
        <w:rPr>
          <w:rFonts w:ascii="Times New Roman" w:eastAsia="Times New Roman" w:hAnsi="Times New Roman" w:cs="Times New Roman"/>
          <w:sz w:val="24"/>
          <w:szCs w:val="24"/>
        </w:rPr>
        <w:t>Gaming Manager</w:t>
      </w:r>
      <w:r w:rsidRPr="00AF2DC6">
        <w:rPr>
          <w:rFonts w:ascii="Times New Roman" w:eastAsia="Times New Roman" w:hAnsi="Times New Roman" w:cs="Times New Roman"/>
          <w:sz w:val="24"/>
          <w:szCs w:val="24"/>
        </w:rPr>
        <w:t xml:space="preserve"> to whom the keno supervisor reports</w:t>
      </w:r>
      <w:r>
        <w:rPr>
          <w:rFonts w:ascii="Times New Roman" w:eastAsia="Times New Roman" w:hAnsi="Times New Roman" w:cs="Times New Roman"/>
          <w:sz w:val="24"/>
          <w:szCs w:val="24"/>
        </w:rPr>
        <w:t xml:space="preserve"> </w:t>
      </w:r>
      <w:r w:rsidRPr="007B75D6">
        <w:rPr>
          <w:rFonts w:ascii="Times New Roman" w:eastAsia="Times New Roman" w:hAnsi="Times New Roman" w:cs="Times New Roman"/>
          <w:sz w:val="24"/>
          <w:szCs w:val="24"/>
        </w:rPr>
        <w:t xml:space="preserve">to </w:t>
      </w:r>
      <w:r w:rsidRPr="00AF2DC6">
        <w:rPr>
          <w:rFonts w:ascii="Times New Roman" w:eastAsia="Times New Roman" w:hAnsi="Times New Roman" w:cs="Times New Roman"/>
          <w:sz w:val="24"/>
          <w:szCs w:val="24"/>
        </w:rPr>
        <w:t xml:space="preserve">or a supervisor thereof. The keno </w:t>
      </w:r>
      <w:r w:rsidRPr="001F5A35">
        <w:rPr>
          <w:rFonts w:ascii="Times New Roman" w:eastAsia="Times New Roman" w:hAnsi="Times New Roman" w:cs="Times New Roman"/>
          <w:sz w:val="24"/>
          <w:szCs w:val="24"/>
        </w:rPr>
        <w:t>manager or appropriate personnel</w:t>
      </w:r>
      <w:r w:rsidRPr="00AF2DC6">
        <w:rPr>
          <w:rFonts w:ascii="Times New Roman" w:eastAsia="Times New Roman" w:hAnsi="Times New Roman" w:cs="Times New Roman"/>
          <w:sz w:val="24"/>
          <w:szCs w:val="24"/>
        </w:rPr>
        <w:t xml:space="preserve"> shall sign the back of the winning keno ticket as evidence of such authorization.</w:t>
      </w:r>
      <w:r>
        <w:rPr>
          <w:rFonts w:ascii="Times New Roman" w:eastAsia="Times New Roman" w:hAnsi="Times New Roman" w:cs="Times New Roman"/>
          <w:sz w:val="24"/>
          <w:szCs w:val="24"/>
        </w:rPr>
        <w:t xml:space="preserve"> Also, </w:t>
      </w:r>
      <w:r>
        <w:rPr>
          <w:rFonts w:ascii="Times New Roman" w:hAnsi="Times New Roman" w:cs="Times New Roman"/>
          <w:sz w:val="24"/>
          <w:szCs w:val="24"/>
        </w:rPr>
        <w:t>an</w:t>
      </w:r>
      <w:r w:rsidRPr="00AF2DC6">
        <w:rPr>
          <w:rFonts w:ascii="Times New Roman" w:hAnsi="Times New Roman" w:cs="Times New Roman"/>
          <w:sz w:val="24"/>
          <w:szCs w:val="24"/>
        </w:rPr>
        <w:t xml:space="preserve"> IRS W-2G Statement of Gambling Winnings must be completed in accordance with IRS regulations. Refer to IRS W-2G requirements for proper completion of this form. Licensees must verify whether the taxable </w:t>
      </w:r>
      <w:r>
        <w:rPr>
          <w:rFonts w:ascii="Times New Roman" w:hAnsi="Times New Roman" w:cs="Times New Roman"/>
          <w:sz w:val="24"/>
          <w:szCs w:val="24"/>
        </w:rPr>
        <w:t>keno</w:t>
      </w:r>
      <w:r w:rsidRPr="00AF2DC6">
        <w:rPr>
          <w:rFonts w:ascii="Times New Roman" w:hAnsi="Times New Roman" w:cs="Times New Roman"/>
          <w:sz w:val="24"/>
          <w:szCs w:val="24"/>
        </w:rPr>
        <w:t xml:space="preserve"> winner is listed in the GPI registry.</w:t>
      </w:r>
      <w:r w:rsidRPr="00846926">
        <w:rPr>
          <w:rFonts w:ascii="Times New Roman" w:eastAsia="Times New Roman" w:hAnsi="Times New Roman" w:cs="Times New Roman"/>
          <w:sz w:val="24"/>
          <w:szCs w:val="24"/>
        </w:rPr>
        <w:t xml:space="preserve"> </w:t>
      </w:r>
      <w:r w:rsidRPr="00285322">
        <w:rPr>
          <w:rFonts w:ascii="Times New Roman" w:hAnsi="Times New Roman" w:cs="Times New Roman"/>
        </w:rPr>
        <w:t>Please refer to ICMP Section 1 General, for GPI procedures.</w:t>
      </w:r>
    </w:p>
    <w:p w14:paraId="1864EF84" w14:textId="1E57FEE3" w:rsidR="008A2E7E" w:rsidRPr="00846926" w:rsidRDefault="008A2E7E" w:rsidP="00AF2DC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eastAsia="Times New Roman" w:hAnsi="Times New Roman" w:cs="Times New Roman"/>
          <w:b/>
          <w:color w:val="FF0000"/>
          <w:sz w:val="24"/>
          <w:szCs w:val="24"/>
        </w:rPr>
      </w:pPr>
      <w:r w:rsidRPr="00AF2DC6">
        <w:rPr>
          <w:rFonts w:ascii="Times New Roman" w:eastAsia="Times New Roman" w:hAnsi="Times New Roman" w:cs="Times New Roman"/>
          <w:sz w:val="24"/>
          <w:szCs w:val="24"/>
        </w:rPr>
        <w:t xml:space="preserve">All winning keno tickets shall expire </w:t>
      </w:r>
      <w:r w:rsidR="00903A10">
        <w:rPr>
          <w:rFonts w:ascii="Times New Roman" w:eastAsia="Times New Roman" w:hAnsi="Times New Roman" w:cs="Times New Roman"/>
          <w:sz w:val="24"/>
          <w:szCs w:val="24"/>
        </w:rPr>
        <w:t xml:space="preserve">no less than </w:t>
      </w:r>
      <w:r w:rsidRPr="00AF2DC6">
        <w:rPr>
          <w:rFonts w:ascii="Times New Roman" w:eastAsia="Times New Roman" w:hAnsi="Times New Roman" w:cs="Times New Roman"/>
          <w:sz w:val="24"/>
          <w:szCs w:val="24"/>
        </w:rPr>
        <w:t>120 days from the</w:t>
      </w:r>
      <w:r w:rsidR="00903A10">
        <w:rPr>
          <w:rFonts w:ascii="Times New Roman" w:eastAsia="Times New Roman" w:hAnsi="Times New Roman" w:cs="Times New Roman"/>
          <w:sz w:val="24"/>
          <w:szCs w:val="24"/>
        </w:rPr>
        <w:t xml:space="preserve"> final race completion date</w:t>
      </w:r>
      <w:r>
        <w:rPr>
          <w:rFonts w:ascii="Times New Roman" w:eastAsia="Times New Roman" w:hAnsi="Times New Roman" w:cs="Times New Roman"/>
          <w:sz w:val="24"/>
          <w:szCs w:val="24"/>
        </w:rPr>
        <w:t>.</w:t>
      </w:r>
    </w:p>
    <w:p w14:paraId="7345607C" w14:textId="7024E1BE" w:rsidR="008A2E7E" w:rsidRPr="00AF2DC6"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68E6">
        <w:rPr>
          <w:rFonts w:ascii="Times New Roman" w:eastAsia="Times New Roman" w:hAnsi="Times New Roman" w:cs="Times New Roman"/>
          <w:sz w:val="24"/>
          <w:szCs w:val="24"/>
        </w:rPr>
        <w:t>The barcode of the</w:t>
      </w:r>
      <w:r w:rsidRPr="00AF2DC6">
        <w:rPr>
          <w:rFonts w:ascii="Times New Roman" w:eastAsia="Times New Roman" w:hAnsi="Times New Roman" w:cs="Times New Roman"/>
          <w:sz w:val="24"/>
          <w:szCs w:val="24"/>
        </w:rPr>
        <w:t xml:space="preserve"> winning keno</w:t>
      </w:r>
      <w:r w:rsidRPr="00355A85">
        <w:rPr>
          <w:rFonts w:ascii="Times New Roman" w:eastAsia="Times New Roman" w:hAnsi="Times New Roman" w:cs="Times New Roman"/>
          <w:color w:val="FF0000"/>
          <w:sz w:val="24"/>
          <w:szCs w:val="24"/>
        </w:rPr>
        <w:t xml:space="preserve"> </w:t>
      </w:r>
      <w:r w:rsidRPr="00AF2DC6">
        <w:rPr>
          <w:rFonts w:ascii="Times New Roman" w:eastAsia="Times New Roman" w:hAnsi="Times New Roman" w:cs="Times New Roman"/>
          <w:sz w:val="24"/>
          <w:szCs w:val="24"/>
        </w:rPr>
        <w:t xml:space="preserve">ticket or QR code which is not accepted or read by the keno writer station </w:t>
      </w:r>
      <w:r>
        <w:rPr>
          <w:rFonts w:ascii="Times New Roman" w:eastAsia="Times New Roman" w:hAnsi="Times New Roman" w:cs="Times New Roman"/>
          <w:sz w:val="24"/>
          <w:szCs w:val="24"/>
        </w:rPr>
        <w:t xml:space="preserve">point of sale </w:t>
      </w:r>
      <w:r w:rsidRPr="00AF2DC6">
        <w:rPr>
          <w:rFonts w:ascii="Times New Roman" w:eastAsia="Times New Roman" w:hAnsi="Times New Roman" w:cs="Times New Roman"/>
          <w:sz w:val="24"/>
          <w:szCs w:val="24"/>
        </w:rPr>
        <w:t>terminal or wireless mobile point of sale device, shall require that the ticket serial number be manually input by the keno writer</w:t>
      </w:r>
      <w:r>
        <w:rPr>
          <w:rFonts w:ascii="Times New Roman" w:eastAsia="Times New Roman" w:hAnsi="Times New Roman" w:cs="Times New Roman"/>
          <w:sz w:val="24"/>
          <w:szCs w:val="24"/>
        </w:rPr>
        <w:t xml:space="preserve"> or keno runner/writer</w:t>
      </w:r>
      <w:r w:rsidRPr="00AF2DC6">
        <w:rPr>
          <w:rFonts w:ascii="Times New Roman" w:eastAsia="Times New Roman" w:hAnsi="Times New Roman" w:cs="Times New Roman"/>
          <w:sz w:val="24"/>
          <w:szCs w:val="24"/>
        </w:rPr>
        <w:t xml:space="preserve"> in accordance with the </w:t>
      </w:r>
      <w:r>
        <w:rPr>
          <w:rFonts w:ascii="Times New Roman" w:eastAsia="Times New Roman" w:hAnsi="Times New Roman" w:cs="Times New Roman"/>
          <w:sz w:val="24"/>
          <w:szCs w:val="24"/>
        </w:rPr>
        <w:t>licensee</w:t>
      </w:r>
      <w:r w:rsidRPr="00AF2DC6">
        <w:rPr>
          <w:rFonts w:ascii="Times New Roman" w:eastAsia="Times New Roman" w:hAnsi="Times New Roman" w:cs="Times New Roman"/>
          <w:sz w:val="24"/>
          <w:szCs w:val="24"/>
        </w:rPr>
        <w:t xml:space="preserve">'s internal control procedures. </w:t>
      </w:r>
    </w:p>
    <w:p w14:paraId="47936477" w14:textId="77777777" w:rsidR="008A2E7E" w:rsidRPr="00AF2DC6"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C8206F6" w14:textId="51F51B7A" w:rsidR="008A2E7E"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 xml:space="preserve">If the keno system is not operational, in accordance with the </w:t>
      </w:r>
      <w:r>
        <w:rPr>
          <w:rFonts w:ascii="Times New Roman" w:eastAsia="Times New Roman" w:hAnsi="Times New Roman" w:cs="Times New Roman"/>
          <w:sz w:val="24"/>
          <w:szCs w:val="24"/>
        </w:rPr>
        <w:t>licensee</w:t>
      </w:r>
      <w:r w:rsidRPr="00AF2DC6">
        <w:rPr>
          <w:rFonts w:ascii="Times New Roman" w:eastAsia="Times New Roman" w:hAnsi="Times New Roman" w:cs="Times New Roman"/>
          <w:sz w:val="24"/>
          <w:szCs w:val="24"/>
        </w:rPr>
        <w:t>'s internal control procedures, a winning keno ticket:</w:t>
      </w:r>
    </w:p>
    <w:p w14:paraId="2352147D" w14:textId="77777777" w:rsidR="008A2E7E" w:rsidRPr="00AF2DC6"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EE8C279" w14:textId="77777777" w:rsidR="008A2E7E" w:rsidRPr="003E3EAE" w:rsidRDefault="008A2E7E" w:rsidP="00AF2DC6">
      <w:pPr>
        <w:pStyle w:val="ListParagraph"/>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For $10.00 or less may be manually paid by a keno writer</w:t>
      </w:r>
      <w:r>
        <w:rPr>
          <w:rFonts w:ascii="Times New Roman" w:eastAsia="Times New Roman" w:hAnsi="Times New Roman" w:cs="Times New Roman"/>
          <w:sz w:val="24"/>
          <w:szCs w:val="24"/>
        </w:rPr>
        <w:t xml:space="preserve"> or keno runner/writer</w:t>
      </w:r>
      <w:r w:rsidRPr="00AF2DC6">
        <w:rPr>
          <w:rFonts w:ascii="Times New Roman" w:eastAsia="Times New Roman" w:hAnsi="Times New Roman" w:cs="Times New Roman"/>
          <w:sz w:val="24"/>
          <w:szCs w:val="24"/>
        </w:rPr>
        <w:t>;</w:t>
      </w:r>
    </w:p>
    <w:p w14:paraId="6279653C" w14:textId="77777777" w:rsidR="008A2E7E" w:rsidRPr="003E3EAE" w:rsidRDefault="008A2E7E" w:rsidP="00AF2DC6">
      <w:pPr>
        <w:pStyle w:val="ListParagraph"/>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 xml:space="preserve">For more than $10.00 but less than or equal to $1,000, may be manually paid by the keno </w:t>
      </w:r>
      <w:r w:rsidRPr="003E3EAE">
        <w:rPr>
          <w:rFonts w:ascii="Times New Roman" w:eastAsia="Times New Roman" w:hAnsi="Times New Roman" w:cs="Times New Roman"/>
          <w:sz w:val="24"/>
          <w:szCs w:val="24"/>
        </w:rPr>
        <w:t xml:space="preserve">            </w:t>
      </w:r>
      <w:r w:rsidRPr="00AF2DC6">
        <w:rPr>
          <w:rFonts w:ascii="Times New Roman" w:eastAsia="Times New Roman" w:hAnsi="Times New Roman" w:cs="Times New Roman"/>
          <w:sz w:val="24"/>
          <w:szCs w:val="24"/>
        </w:rPr>
        <w:t xml:space="preserve">writer </w:t>
      </w:r>
      <w:r>
        <w:rPr>
          <w:rFonts w:ascii="Times New Roman" w:eastAsia="Times New Roman" w:hAnsi="Times New Roman" w:cs="Times New Roman"/>
          <w:sz w:val="24"/>
          <w:szCs w:val="24"/>
        </w:rPr>
        <w:t xml:space="preserve">or keno runner/writer </w:t>
      </w:r>
      <w:r w:rsidRPr="00AF2DC6">
        <w:rPr>
          <w:rFonts w:ascii="Times New Roman" w:eastAsia="Times New Roman" w:hAnsi="Times New Roman" w:cs="Times New Roman"/>
          <w:sz w:val="24"/>
          <w:szCs w:val="24"/>
        </w:rPr>
        <w:t>with authorization from the keno supervisor or a supervisor thereof; and</w:t>
      </w:r>
    </w:p>
    <w:p w14:paraId="10698E80" w14:textId="46DDEB33" w:rsidR="008A2E7E" w:rsidRDefault="008A2E7E" w:rsidP="006A6443">
      <w:pPr>
        <w:pStyle w:val="ListParagraph"/>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For over $1,000, may not be paid until the keno ticket can be verified by the keno computer system.</w:t>
      </w:r>
    </w:p>
    <w:p w14:paraId="4A94CC5B" w14:textId="77777777" w:rsidR="006A6443" w:rsidRPr="006A6443" w:rsidRDefault="006A6443" w:rsidP="006A644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7677F4D" w14:textId="77777777" w:rsidR="008A2E7E" w:rsidRPr="002F6206"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sidRPr="002F6206">
        <w:rPr>
          <w:rFonts w:ascii="Times New Roman" w:eastAsia="Times New Roman" w:hAnsi="Times New Roman" w:cs="Times New Roman"/>
          <w:b/>
          <w:color w:val="000000"/>
          <w:sz w:val="24"/>
          <w:szCs w:val="24"/>
          <w:u w:val="single"/>
        </w:rPr>
        <w:t>Keno Ticket</w:t>
      </w:r>
    </w:p>
    <w:p w14:paraId="088BA53C" w14:textId="77777777" w:rsidR="008A2E7E"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04EB6BA" w14:textId="77777777" w:rsidR="008A2E7E"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ticket shall contain, at a minimum, the following:</w:t>
      </w:r>
    </w:p>
    <w:p w14:paraId="16C4E5CC" w14:textId="77777777" w:rsidR="008A2E7E"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AB09010"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The date and time of issuance;</w:t>
      </w:r>
    </w:p>
    <w:p w14:paraId="02937E33"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 xml:space="preserve">The </w:t>
      </w:r>
      <w:r w:rsidRPr="00AF2DC6">
        <w:rPr>
          <w:rFonts w:ascii="Times New Roman" w:eastAsia="Times New Roman" w:hAnsi="Times New Roman" w:cs="Times New Roman"/>
          <w:sz w:val="24"/>
          <w:szCs w:val="24"/>
        </w:rPr>
        <w:t>keno</w:t>
      </w:r>
      <w:r w:rsidRPr="00AF2DC6">
        <w:rPr>
          <w:rFonts w:ascii="Times New Roman" w:eastAsia="Times New Roman" w:hAnsi="Times New Roman" w:cs="Times New Roman"/>
          <w:color w:val="000000"/>
          <w:sz w:val="24"/>
          <w:szCs w:val="24"/>
        </w:rPr>
        <w:t xml:space="preserve"> workstation number where the ticket was issued;</w:t>
      </w:r>
    </w:p>
    <w:p w14:paraId="6F5D0978"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The numbers selected by the patron listed in a clearly identifiable manner; the designation of groups using symbols or alpha characters;</w:t>
      </w:r>
    </w:p>
    <w:p w14:paraId="5F414179"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The number of games to be played;</w:t>
      </w:r>
    </w:p>
    <w:p w14:paraId="657999B1"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The first and last game number;</w:t>
      </w:r>
    </w:p>
    <w:p w14:paraId="050A1A3C"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 xml:space="preserve">The conditioning; </w:t>
      </w:r>
    </w:p>
    <w:p w14:paraId="6F9D17BB"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The rate of each wager or way;</w:t>
      </w:r>
    </w:p>
    <w:p w14:paraId="78A45A04"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 xml:space="preserve">The number of ways played for each spot group; </w:t>
      </w:r>
    </w:p>
    <w:p w14:paraId="541E39AC"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 xml:space="preserve">The total price of the </w:t>
      </w:r>
      <w:r w:rsidRPr="00AF2DC6">
        <w:rPr>
          <w:rFonts w:ascii="Times New Roman" w:eastAsia="Times New Roman" w:hAnsi="Times New Roman" w:cs="Times New Roman"/>
          <w:sz w:val="24"/>
          <w:szCs w:val="24"/>
        </w:rPr>
        <w:t>keno</w:t>
      </w:r>
      <w:r w:rsidRPr="00AF2DC6">
        <w:rPr>
          <w:rFonts w:ascii="Times New Roman" w:eastAsia="Times New Roman" w:hAnsi="Times New Roman" w:cs="Times New Roman"/>
          <w:color w:val="000000"/>
          <w:sz w:val="24"/>
          <w:szCs w:val="24"/>
        </w:rPr>
        <w:t xml:space="preserve"> ticket;</w:t>
      </w:r>
    </w:p>
    <w:p w14:paraId="26975CD1"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 xml:space="preserve">The identification number or number of the </w:t>
      </w:r>
      <w:r w:rsidRPr="00AF2DC6">
        <w:rPr>
          <w:rFonts w:ascii="Times New Roman" w:eastAsia="Times New Roman" w:hAnsi="Times New Roman" w:cs="Times New Roman"/>
          <w:sz w:val="24"/>
          <w:szCs w:val="24"/>
        </w:rPr>
        <w:t>keno</w:t>
      </w:r>
      <w:r w:rsidRPr="00AF2DC6">
        <w:rPr>
          <w:rFonts w:ascii="Times New Roman" w:eastAsia="Times New Roman" w:hAnsi="Times New Roman" w:cs="Times New Roman"/>
          <w:color w:val="000000"/>
          <w:sz w:val="24"/>
          <w:szCs w:val="24"/>
        </w:rPr>
        <w:t xml:space="preserve"> writer;</w:t>
      </w:r>
    </w:p>
    <w:p w14:paraId="17D095E5" w14:textId="6052497B"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 xml:space="preserve">A conspicuous notice that the </w:t>
      </w:r>
      <w:r w:rsidRPr="00AF2DC6">
        <w:rPr>
          <w:rFonts w:ascii="Times New Roman" w:eastAsia="Times New Roman" w:hAnsi="Times New Roman" w:cs="Times New Roman"/>
          <w:sz w:val="24"/>
          <w:szCs w:val="24"/>
        </w:rPr>
        <w:t>keno</w:t>
      </w:r>
      <w:r w:rsidRPr="00AF2DC6">
        <w:rPr>
          <w:rFonts w:ascii="Times New Roman" w:eastAsia="Times New Roman" w:hAnsi="Times New Roman" w:cs="Times New Roman"/>
          <w:color w:val="000000"/>
          <w:sz w:val="24"/>
          <w:szCs w:val="24"/>
        </w:rPr>
        <w:t xml:space="preserve"> ticket </w:t>
      </w:r>
      <w:r w:rsidR="00BE3E2E">
        <w:rPr>
          <w:rFonts w:ascii="Times New Roman" w:eastAsia="Times New Roman" w:hAnsi="Times New Roman" w:cs="Times New Roman"/>
          <w:color w:val="000000"/>
          <w:sz w:val="24"/>
          <w:szCs w:val="24"/>
        </w:rPr>
        <w:t>shall expire no less than 120 days from the final race completion date</w:t>
      </w:r>
      <w:r w:rsidR="00AD65FB">
        <w:rPr>
          <w:rFonts w:ascii="Times New Roman" w:eastAsia="Times New Roman" w:hAnsi="Times New Roman" w:cs="Times New Roman"/>
          <w:color w:val="000000"/>
          <w:sz w:val="24"/>
          <w:szCs w:val="24"/>
        </w:rPr>
        <w:t>,</w:t>
      </w:r>
      <w:r w:rsidR="00A227D4">
        <w:rPr>
          <w:rFonts w:ascii="Times New Roman" w:eastAsia="Times New Roman" w:hAnsi="Times New Roman" w:cs="Times New Roman"/>
          <w:color w:val="000000"/>
          <w:sz w:val="24"/>
          <w:szCs w:val="24"/>
        </w:rPr>
        <w:t xml:space="preserve"> after which</w:t>
      </w:r>
      <w:r w:rsidRPr="00AF2DC6">
        <w:rPr>
          <w:rFonts w:ascii="Times New Roman" w:eastAsia="Times New Roman" w:hAnsi="Times New Roman" w:cs="Times New Roman"/>
          <w:color w:val="000000"/>
          <w:sz w:val="24"/>
          <w:szCs w:val="24"/>
        </w:rPr>
        <w:t xml:space="preserve"> the obligation of the licensee to pay the patron will expire; and</w:t>
      </w:r>
    </w:p>
    <w:p w14:paraId="38132F1C"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The name of the casino issuing the ticket.</w:t>
      </w:r>
    </w:p>
    <w:p w14:paraId="5303127F" w14:textId="77777777" w:rsidR="008A2E7E"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7E97D5C" w14:textId="077F0731" w:rsidR="008A2E7E"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licensee offers multi-race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tickets, a patron will complete one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request for all of the games wagered by the patron.  The licensee will pay all winning games once all games are completed, unless any of the games are canceled.  If any of the games are canceled, the licensee may permit the refund of all canceled games found on a multi-race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ticket, as long as the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system can generate adequate documentation for the refund.  </w:t>
      </w:r>
    </w:p>
    <w:p w14:paraId="137B097E" w14:textId="77777777" w:rsidR="008A2E7E"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2E2D328" w14:textId="07744A23" w:rsidR="00744F0F" w:rsidRPr="007B75D6" w:rsidRDefault="008A2E7E" w:rsidP="007B75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Casinos may only void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tickets prior to the start of a game for which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tickets were issued.    Multi-race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tickets may only be voided prior to the start of the first game.</w:t>
      </w:r>
    </w:p>
    <w:p w14:paraId="0000001B"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0" w14:textId="77777777" w:rsidR="000C0A2D" w:rsidRDefault="00621FC6" w:rsidP="00AF2DC6">
      <w:pPr>
        <w:pStyle w:val="Heading3"/>
        <w:numPr>
          <w:ilvl w:val="0"/>
          <w:numId w:val="4"/>
        </w:numPr>
        <w:ind w:left="720"/>
        <w:jc w:val="both"/>
      </w:pPr>
      <w:r>
        <w:t>KENO WORKSTATION DRAWERS</w:t>
      </w:r>
    </w:p>
    <w:p w14:paraId="00000031" w14:textId="77777777" w:rsidR="000C0A2D" w:rsidRDefault="000C0A2D" w:rsidP="00AF2DC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109316F" w14:textId="269E5FB2" w:rsidR="00E046C4" w:rsidRPr="00AF2DC6" w:rsidRDefault="0004262F" w:rsidP="00AF2DC6">
      <w:pPr>
        <w:pBdr>
          <w:top w:val="nil"/>
          <w:left w:val="nil"/>
          <w:bottom w:val="nil"/>
          <w:right w:val="nil"/>
          <w:between w:val="nil"/>
        </w:pBdr>
        <w:spacing w:after="0" w:line="240" w:lineRule="auto"/>
        <w:jc w:val="both"/>
        <w:rPr>
          <w:rFonts w:ascii="Times New Roman" w:hAnsi="Times New Roman" w:cs="Times New Roman"/>
          <w:sz w:val="24"/>
          <w:szCs w:val="24"/>
        </w:rPr>
      </w:pPr>
      <w:r w:rsidRPr="00AF2DC6">
        <w:rPr>
          <w:rFonts w:ascii="Times New Roman" w:hAnsi="Times New Roman" w:cs="Times New Roman"/>
          <w:sz w:val="24"/>
          <w:szCs w:val="24"/>
        </w:rPr>
        <w:t>A</w:t>
      </w:r>
      <w:r w:rsidR="00BD0486" w:rsidRPr="00AF2DC6">
        <w:rPr>
          <w:rFonts w:ascii="Times New Roman" w:hAnsi="Times New Roman" w:cs="Times New Roman"/>
          <w:sz w:val="24"/>
          <w:szCs w:val="24"/>
        </w:rPr>
        <w:t xml:space="preserve"> keno</w:t>
      </w:r>
      <w:r w:rsidRPr="00AF2DC6">
        <w:rPr>
          <w:rFonts w:ascii="Times New Roman" w:hAnsi="Times New Roman" w:cs="Times New Roman"/>
          <w:sz w:val="24"/>
          <w:szCs w:val="24"/>
        </w:rPr>
        <w:t xml:space="preserve"> imprest bank is a bank that contains a pre-determined and constant dollar amount of </w:t>
      </w:r>
      <w:r w:rsidR="00BD0486" w:rsidRPr="00AF2DC6">
        <w:rPr>
          <w:rFonts w:ascii="Times New Roman" w:hAnsi="Times New Roman" w:cs="Times New Roman"/>
          <w:sz w:val="24"/>
          <w:szCs w:val="24"/>
        </w:rPr>
        <w:t>currency and coin</w:t>
      </w:r>
      <w:r w:rsidRPr="00AF2DC6">
        <w:rPr>
          <w:rFonts w:ascii="Times New Roman" w:hAnsi="Times New Roman" w:cs="Times New Roman"/>
          <w:sz w:val="24"/>
          <w:szCs w:val="24"/>
        </w:rPr>
        <w:t>. At any point in time, the total of the contents in the imprest bank must equal the pre-determined dollar amount. Overages and shortages must be documented on an overage/shortage slip.</w:t>
      </w:r>
    </w:p>
    <w:p w14:paraId="71081A60" w14:textId="77777777" w:rsidR="00E046C4" w:rsidRDefault="00E046C4"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2AAE773" w14:textId="6467330E" w:rsidR="00744F0F" w:rsidRDefault="00621FC6"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F37F6">
        <w:rPr>
          <w:rFonts w:ascii="Times New Roman" w:eastAsia="Times New Roman" w:hAnsi="Times New Roman" w:cs="Times New Roman"/>
          <w:color w:val="000000"/>
          <w:sz w:val="24"/>
          <w:szCs w:val="24"/>
        </w:rPr>
        <w:t>Keno workstation drawers must be an imprest bank</w:t>
      </w:r>
      <w:r w:rsidR="00E046C4" w:rsidRPr="009F37F6">
        <w:rPr>
          <w:rFonts w:ascii="Times New Roman" w:eastAsia="Times New Roman" w:hAnsi="Times New Roman" w:cs="Times New Roman"/>
          <w:color w:val="000000"/>
          <w:sz w:val="24"/>
          <w:szCs w:val="24"/>
        </w:rPr>
        <w:t xml:space="preserve"> that are part of the cage accountability.  </w:t>
      </w:r>
      <w:r w:rsidR="00E046C4" w:rsidRPr="00AF2DC6">
        <w:rPr>
          <w:rFonts w:ascii="Times New Roman" w:hAnsi="Times New Roman" w:cs="Times New Roman"/>
          <w:sz w:val="24"/>
          <w:szCs w:val="24"/>
        </w:rPr>
        <w:t xml:space="preserve">These banks must be reflected on </w:t>
      </w:r>
      <w:r w:rsidR="00373FD4" w:rsidRPr="00AF2DC6">
        <w:rPr>
          <w:rFonts w:ascii="Times New Roman" w:hAnsi="Times New Roman" w:cs="Times New Roman"/>
          <w:sz w:val="24"/>
          <w:szCs w:val="24"/>
        </w:rPr>
        <w:t>the</w:t>
      </w:r>
      <w:r w:rsidR="00E046C4" w:rsidRPr="00AF2DC6">
        <w:rPr>
          <w:rFonts w:ascii="Times New Roman" w:hAnsi="Times New Roman" w:cs="Times New Roman"/>
          <w:sz w:val="24"/>
          <w:szCs w:val="24"/>
        </w:rPr>
        <w:t xml:space="preserve"> </w:t>
      </w:r>
      <w:r w:rsidR="009F37F6">
        <w:rPr>
          <w:rFonts w:ascii="Times New Roman" w:hAnsi="Times New Roman" w:cs="Times New Roman"/>
          <w:sz w:val="24"/>
          <w:szCs w:val="24"/>
        </w:rPr>
        <w:t>Cash Inventory Sheet</w:t>
      </w:r>
      <w:r w:rsidR="00E046C4" w:rsidRPr="00AF2DC6">
        <w:rPr>
          <w:rFonts w:ascii="Times New Roman" w:hAnsi="Times New Roman" w:cs="Times New Roman"/>
          <w:sz w:val="24"/>
          <w:szCs w:val="24"/>
        </w:rPr>
        <w:t xml:space="preserve"> under miscellaneous banks and independently inventoried twice each shift (open &amp; close) by two cashiers or one cashier and the gaming manager during the gaming day</w:t>
      </w:r>
      <w:r w:rsidRPr="009F37F6">
        <w:rPr>
          <w:rFonts w:ascii="Times New Roman" w:eastAsia="Times New Roman" w:hAnsi="Times New Roman" w:cs="Times New Roman"/>
          <w:color w:val="000000"/>
          <w:sz w:val="24"/>
          <w:szCs w:val="24"/>
        </w:rPr>
        <w:t>.</w:t>
      </w:r>
    </w:p>
    <w:p w14:paraId="2904896B" w14:textId="77777777" w:rsidR="00744F0F"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74145A7" w14:textId="661E8C35" w:rsidR="002D784B" w:rsidRPr="001D1236"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hAnsi="Times New Roman" w:cs="Times New Roman"/>
          <w:sz w:val="24"/>
          <w:szCs w:val="24"/>
        </w:rPr>
        <w:t>Imprest banks maintained in the cashier cage must be inventoried prior to the imprest bank being used. An imprest bank which is not operational for that gaming day must be independently inventoried at least once during the gaming day. If an overage or shortage is noted, an investigation is conducted into the discrepancy. The results of the investigation must be documented.</w:t>
      </w:r>
    </w:p>
    <w:p w14:paraId="69719F00" w14:textId="77777777" w:rsidR="002D784B" w:rsidRDefault="002D784B"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2" w14:textId="3CF5AB37" w:rsidR="000C0A2D" w:rsidRPr="00AF2DC6" w:rsidRDefault="00621FC6" w:rsidP="00AF2DC6">
      <w:p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A </w:t>
      </w:r>
      <w:r w:rsidR="003F2971">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writer or </w:t>
      </w:r>
      <w:r w:rsidR="003F2971">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runner shall be authorized to accept and redeem wagers from a </w:t>
      </w:r>
      <w:r w:rsidR="003F2971">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drawer assigned to the </w:t>
      </w:r>
      <w:r w:rsidR="003F2971">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writer or </w:t>
      </w:r>
      <w:r w:rsidR="003F2971">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runner.  A </w:t>
      </w:r>
      <w:r w:rsidR="003F2971">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runner </w:t>
      </w:r>
      <w:r w:rsidR="009F37F6">
        <w:rPr>
          <w:rFonts w:ascii="Times New Roman" w:eastAsia="Times New Roman" w:hAnsi="Times New Roman" w:cs="Times New Roman"/>
          <w:color w:val="000000"/>
          <w:sz w:val="24"/>
          <w:szCs w:val="24"/>
        </w:rPr>
        <w:t xml:space="preserve">may </w:t>
      </w:r>
      <w:r>
        <w:rPr>
          <w:rFonts w:ascii="Times New Roman" w:eastAsia="Times New Roman" w:hAnsi="Times New Roman" w:cs="Times New Roman"/>
          <w:color w:val="000000"/>
          <w:sz w:val="24"/>
          <w:szCs w:val="24"/>
        </w:rPr>
        <w:t xml:space="preserve">be assigned a </w:t>
      </w:r>
      <w:r w:rsidR="00B46DA4">
        <w:rPr>
          <w:rFonts w:ascii="Times New Roman" w:eastAsia="Times New Roman" w:hAnsi="Times New Roman" w:cs="Times New Roman"/>
          <w:sz w:val="24"/>
          <w:szCs w:val="24"/>
        </w:rPr>
        <w:t>keno</w:t>
      </w:r>
      <w:r w:rsidR="00B46D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pouch pay </w:t>
      </w:r>
      <w:r w:rsidR="009549E3">
        <w:rPr>
          <w:rFonts w:ascii="Times New Roman" w:eastAsia="Times New Roman" w:hAnsi="Times New Roman" w:cs="Times New Roman"/>
          <w:color w:val="000000"/>
          <w:sz w:val="24"/>
          <w:szCs w:val="24"/>
        </w:rPr>
        <w:t xml:space="preserve">bank </w:t>
      </w:r>
      <w:r>
        <w:rPr>
          <w:rFonts w:ascii="Times New Roman" w:eastAsia="Times New Roman" w:hAnsi="Times New Roman" w:cs="Times New Roman"/>
          <w:color w:val="000000"/>
          <w:sz w:val="24"/>
          <w:szCs w:val="24"/>
        </w:rPr>
        <w:t xml:space="preserve">instead of a </w:t>
      </w:r>
      <w:r w:rsidR="003F2971">
        <w:rPr>
          <w:rFonts w:ascii="Times New Roman" w:eastAsia="Times New Roman" w:hAnsi="Times New Roman" w:cs="Times New Roman"/>
          <w:sz w:val="24"/>
          <w:szCs w:val="24"/>
        </w:rPr>
        <w:t>k</w:t>
      </w:r>
      <w:r>
        <w:rPr>
          <w:rFonts w:ascii="Times New Roman" w:eastAsia="Times New Roman" w:hAnsi="Times New Roman" w:cs="Times New Roman"/>
          <w:sz w:val="24"/>
          <w:szCs w:val="24"/>
        </w:rPr>
        <w:t>eno</w:t>
      </w:r>
      <w:r>
        <w:rPr>
          <w:rFonts w:ascii="Times New Roman" w:eastAsia="Times New Roman" w:hAnsi="Times New Roman" w:cs="Times New Roman"/>
          <w:color w:val="000000"/>
          <w:sz w:val="24"/>
          <w:szCs w:val="24"/>
        </w:rPr>
        <w:t xml:space="preserve"> drawer.</w:t>
      </w:r>
    </w:p>
    <w:p w14:paraId="00000033"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4" w14:textId="3D9B1676" w:rsidR="000C0A2D" w:rsidRPr="00AF2DC6" w:rsidRDefault="00621FC6" w:rsidP="00AF2DC6">
      <w:pPr>
        <w:pBdr>
          <w:top w:val="nil"/>
          <w:left w:val="nil"/>
          <w:bottom w:val="nil"/>
          <w:right w:val="nil"/>
          <w:between w:val="nil"/>
        </w:pBdr>
        <w:spacing w:after="0" w:line="240" w:lineRule="auto"/>
        <w:jc w:val="both"/>
        <w:rPr>
          <w:rFonts w:ascii="Times New Roman" w:eastAsia="Times New Roman" w:hAnsi="Times New Roman" w:cs="Times New Roman"/>
          <w:color w:val="7030A0"/>
          <w:sz w:val="24"/>
          <w:szCs w:val="24"/>
        </w:rPr>
      </w:pPr>
      <w:r>
        <w:rPr>
          <w:rFonts w:ascii="Times New Roman" w:eastAsia="Times New Roman" w:hAnsi="Times New Roman" w:cs="Times New Roman"/>
          <w:color w:val="000000"/>
          <w:sz w:val="24"/>
          <w:szCs w:val="24"/>
        </w:rPr>
        <w:t xml:space="preserve">Keys to the </w:t>
      </w:r>
      <w:r w:rsidR="003F2971">
        <w:rPr>
          <w:rFonts w:ascii="Times New Roman" w:eastAsia="Times New Roman" w:hAnsi="Times New Roman" w:cs="Times New Roman"/>
          <w:sz w:val="24"/>
          <w:szCs w:val="24"/>
        </w:rPr>
        <w:t>k</w:t>
      </w:r>
      <w:r>
        <w:rPr>
          <w:rFonts w:ascii="Times New Roman" w:eastAsia="Times New Roman" w:hAnsi="Times New Roman" w:cs="Times New Roman"/>
          <w:sz w:val="24"/>
          <w:szCs w:val="24"/>
        </w:rPr>
        <w:t>eno</w:t>
      </w:r>
      <w:r>
        <w:rPr>
          <w:rFonts w:ascii="Times New Roman" w:eastAsia="Times New Roman" w:hAnsi="Times New Roman" w:cs="Times New Roman"/>
          <w:color w:val="000000"/>
          <w:sz w:val="24"/>
          <w:szCs w:val="24"/>
        </w:rPr>
        <w:t xml:space="preserve"> drawers shall be maintained and controlled in compliance with ICMP</w:t>
      </w:r>
      <w:r w:rsidR="00076F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Section 10, Key Control.  Each </w:t>
      </w:r>
      <w:r w:rsidR="003F2971">
        <w:rPr>
          <w:rFonts w:ascii="Times New Roman" w:eastAsia="Times New Roman" w:hAnsi="Times New Roman" w:cs="Times New Roman"/>
          <w:sz w:val="24"/>
          <w:szCs w:val="24"/>
        </w:rPr>
        <w:t>k</w:t>
      </w:r>
      <w:r>
        <w:rPr>
          <w:rFonts w:ascii="Times New Roman" w:eastAsia="Times New Roman" w:hAnsi="Times New Roman" w:cs="Times New Roman"/>
          <w:sz w:val="24"/>
          <w:szCs w:val="24"/>
        </w:rPr>
        <w:t>eno</w:t>
      </w:r>
      <w:r>
        <w:rPr>
          <w:rFonts w:ascii="Times New Roman" w:eastAsia="Times New Roman" w:hAnsi="Times New Roman" w:cs="Times New Roman"/>
          <w:color w:val="000000"/>
          <w:sz w:val="24"/>
          <w:szCs w:val="24"/>
        </w:rPr>
        <w:t xml:space="preserve"> drawer key shall be signed in and out in accordance with Section 10.  </w:t>
      </w:r>
    </w:p>
    <w:p w14:paraId="00000035"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6" w14:textId="37B62E47" w:rsidR="000C0A2D" w:rsidRDefault="00621FC6"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w:t>
      </w:r>
      <w:r w:rsidR="0007170B">
        <w:rPr>
          <w:rFonts w:ascii="Times New Roman" w:eastAsia="Times New Roman" w:hAnsi="Times New Roman" w:cs="Times New Roman"/>
          <w:color w:val="000000"/>
          <w:sz w:val="24"/>
          <w:szCs w:val="24"/>
        </w:rPr>
        <w:t>licensee</w:t>
      </w:r>
      <w:r>
        <w:rPr>
          <w:rFonts w:ascii="Times New Roman" w:eastAsia="Times New Roman" w:hAnsi="Times New Roman" w:cs="Times New Roman"/>
          <w:color w:val="000000"/>
          <w:sz w:val="24"/>
          <w:szCs w:val="24"/>
        </w:rPr>
        <w:t xml:space="preserve"> shall cause or permit currency, coin, or gaming chips to </w:t>
      </w:r>
      <w:sdt>
        <w:sdtPr>
          <w:tag w:val="goog_rdk_7"/>
          <w:id w:val="1226946810"/>
        </w:sdtPr>
        <w:sdtEndPr/>
        <w:sdtContent/>
      </w:sdt>
      <w:r>
        <w:rPr>
          <w:rFonts w:ascii="Times New Roman" w:eastAsia="Times New Roman" w:hAnsi="Times New Roman" w:cs="Times New Roman"/>
          <w:color w:val="000000"/>
          <w:sz w:val="24"/>
          <w:szCs w:val="24"/>
        </w:rPr>
        <w:t xml:space="preserve">be added or removed from the </w:t>
      </w:r>
      <w:r w:rsidR="003F2971">
        <w:rPr>
          <w:rFonts w:ascii="Times New Roman" w:eastAsia="Times New Roman" w:hAnsi="Times New Roman" w:cs="Times New Roman"/>
          <w:sz w:val="24"/>
          <w:szCs w:val="24"/>
        </w:rPr>
        <w:t>k</w:t>
      </w:r>
      <w:r>
        <w:rPr>
          <w:rFonts w:ascii="Times New Roman" w:eastAsia="Times New Roman" w:hAnsi="Times New Roman" w:cs="Times New Roman"/>
          <w:sz w:val="24"/>
          <w:szCs w:val="24"/>
        </w:rPr>
        <w:t>eno</w:t>
      </w:r>
      <w:r>
        <w:rPr>
          <w:rFonts w:ascii="Times New Roman" w:eastAsia="Times New Roman" w:hAnsi="Times New Roman" w:cs="Times New Roman"/>
          <w:color w:val="000000"/>
          <w:sz w:val="24"/>
          <w:szCs w:val="24"/>
        </w:rPr>
        <w:t xml:space="preserve"> imprest bank or pouch pay </w:t>
      </w:r>
      <w:r w:rsidR="0056329F">
        <w:rPr>
          <w:rFonts w:ascii="Times New Roman" w:eastAsia="Times New Roman" w:hAnsi="Times New Roman" w:cs="Times New Roman"/>
          <w:color w:val="000000"/>
          <w:sz w:val="24"/>
          <w:szCs w:val="24"/>
        </w:rPr>
        <w:t xml:space="preserve">bank </w:t>
      </w:r>
      <w:r>
        <w:rPr>
          <w:rFonts w:ascii="Times New Roman" w:eastAsia="Times New Roman" w:hAnsi="Times New Roman" w:cs="Times New Roman"/>
          <w:color w:val="000000"/>
          <w:sz w:val="24"/>
          <w:szCs w:val="24"/>
        </w:rPr>
        <w:t xml:space="preserve">during the gaming day except: </w:t>
      </w:r>
    </w:p>
    <w:p w14:paraId="00000037"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8" w14:textId="71589B98" w:rsidR="000C0A2D" w:rsidRPr="001F5A35" w:rsidRDefault="00621FC6" w:rsidP="00AF2DC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F5A35">
        <w:rPr>
          <w:rFonts w:ascii="Times New Roman" w:eastAsia="Times New Roman" w:hAnsi="Times New Roman" w:cs="Times New Roman"/>
          <w:color w:val="000000"/>
          <w:sz w:val="24"/>
          <w:szCs w:val="24"/>
        </w:rPr>
        <w:t xml:space="preserve">In exchange for a </w:t>
      </w:r>
      <w:r w:rsidR="003F2971" w:rsidRPr="001F5A35">
        <w:rPr>
          <w:rFonts w:ascii="Times New Roman" w:eastAsia="Times New Roman" w:hAnsi="Times New Roman" w:cs="Times New Roman"/>
          <w:sz w:val="24"/>
          <w:szCs w:val="24"/>
        </w:rPr>
        <w:t>k</w:t>
      </w:r>
      <w:r w:rsidRPr="001F5A35">
        <w:rPr>
          <w:rFonts w:ascii="Times New Roman" w:eastAsia="Times New Roman" w:hAnsi="Times New Roman" w:cs="Times New Roman"/>
          <w:sz w:val="24"/>
          <w:szCs w:val="24"/>
        </w:rPr>
        <w:t>eno</w:t>
      </w:r>
      <w:r w:rsidRPr="001F5A35">
        <w:rPr>
          <w:rFonts w:ascii="Times New Roman" w:eastAsia="Times New Roman" w:hAnsi="Times New Roman" w:cs="Times New Roman"/>
          <w:color w:val="000000"/>
          <w:sz w:val="24"/>
          <w:szCs w:val="24"/>
        </w:rPr>
        <w:t xml:space="preserve"> ticket purchased by a patron;</w:t>
      </w:r>
    </w:p>
    <w:p w14:paraId="00000039" w14:textId="6F560A48" w:rsidR="000C0A2D" w:rsidRDefault="00621FC6" w:rsidP="00AF2DC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make change for a patron buying a </w:t>
      </w:r>
      <w:r w:rsidR="003F2971">
        <w:rPr>
          <w:rFonts w:ascii="Times New Roman" w:eastAsia="Times New Roman" w:hAnsi="Times New Roman" w:cs="Times New Roman"/>
          <w:sz w:val="24"/>
          <w:szCs w:val="24"/>
        </w:rPr>
        <w:t>k</w:t>
      </w:r>
      <w:r>
        <w:rPr>
          <w:rFonts w:ascii="Times New Roman" w:eastAsia="Times New Roman" w:hAnsi="Times New Roman" w:cs="Times New Roman"/>
          <w:sz w:val="24"/>
          <w:szCs w:val="24"/>
        </w:rPr>
        <w:t>eno</w:t>
      </w:r>
      <w:r>
        <w:rPr>
          <w:rFonts w:ascii="Times New Roman" w:eastAsia="Times New Roman" w:hAnsi="Times New Roman" w:cs="Times New Roman"/>
          <w:color w:val="000000"/>
          <w:sz w:val="24"/>
          <w:szCs w:val="24"/>
        </w:rPr>
        <w:t xml:space="preserve"> ticket;</w:t>
      </w:r>
    </w:p>
    <w:p w14:paraId="0000003A" w14:textId="7D23DD9A" w:rsidR="000C0A2D" w:rsidRDefault="00621FC6" w:rsidP="00AF2DC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receipt of a coupon from a patron in exchange for currency, coin, or a </w:t>
      </w:r>
      <w:r w:rsidR="003F2971">
        <w:rPr>
          <w:rFonts w:ascii="Times New Roman" w:eastAsia="Times New Roman" w:hAnsi="Times New Roman" w:cs="Times New Roman"/>
          <w:sz w:val="24"/>
          <w:szCs w:val="24"/>
        </w:rPr>
        <w:t>k</w:t>
      </w:r>
      <w:r>
        <w:rPr>
          <w:rFonts w:ascii="Times New Roman" w:eastAsia="Times New Roman" w:hAnsi="Times New Roman" w:cs="Times New Roman"/>
          <w:sz w:val="24"/>
          <w:szCs w:val="24"/>
        </w:rPr>
        <w:t>eno</w:t>
      </w:r>
      <w:r>
        <w:rPr>
          <w:rFonts w:ascii="Times New Roman" w:eastAsia="Times New Roman" w:hAnsi="Times New Roman" w:cs="Times New Roman"/>
          <w:color w:val="000000"/>
          <w:sz w:val="24"/>
          <w:szCs w:val="24"/>
        </w:rPr>
        <w:t xml:space="preserve"> ticket;</w:t>
      </w:r>
    </w:p>
    <w:p w14:paraId="0000003B" w14:textId="631A36B4" w:rsidR="000C0A2D" w:rsidRDefault="00621FC6" w:rsidP="00AF2DC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pay a </w:t>
      </w:r>
      <w:r w:rsidRPr="00AF2DC6">
        <w:rPr>
          <w:rFonts w:ascii="Times New Roman" w:eastAsia="Times New Roman" w:hAnsi="Times New Roman" w:cs="Times New Roman"/>
          <w:sz w:val="24"/>
          <w:szCs w:val="24"/>
        </w:rPr>
        <w:t>winn</w:t>
      </w:r>
      <w:r w:rsidR="00355A85" w:rsidRPr="00AF2DC6">
        <w:rPr>
          <w:rFonts w:ascii="Times New Roman" w:eastAsia="Times New Roman" w:hAnsi="Times New Roman" w:cs="Times New Roman"/>
          <w:sz w:val="24"/>
          <w:szCs w:val="24"/>
        </w:rPr>
        <w:t>ing</w:t>
      </w:r>
      <w:r w:rsidRPr="00AF2DC6">
        <w:rPr>
          <w:rFonts w:ascii="Times New Roman" w:eastAsia="Times New Roman" w:hAnsi="Times New Roman" w:cs="Times New Roman"/>
          <w:sz w:val="24"/>
          <w:szCs w:val="24"/>
        </w:rPr>
        <w:t xml:space="preserve"> </w:t>
      </w:r>
      <w:r w:rsidR="003F2971">
        <w:rPr>
          <w:rFonts w:ascii="Times New Roman" w:eastAsia="Times New Roman" w:hAnsi="Times New Roman" w:cs="Times New Roman"/>
          <w:sz w:val="24"/>
          <w:szCs w:val="24"/>
        </w:rPr>
        <w:t>k</w:t>
      </w:r>
      <w:r>
        <w:rPr>
          <w:rFonts w:ascii="Times New Roman" w:eastAsia="Times New Roman" w:hAnsi="Times New Roman" w:cs="Times New Roman"/>
          <w:sz w:val="24"/>
          <w:szCs w:val="24"/>
        </w:rPr>
        <w:t>eno</w:t>
      </w:r>
      <w:r>
        <w:rPr>
          <w:rFonts w:ascii="Times New Roman" w:eastAsia="Times New Roman" w:hAnsi="Times New Roman" w:cs="Times New Roman"/>
          <w:color w:val="000000"/>
          <w:sz w:val="24"/>
          <w:szCs w:val="24"/>
        </w:rPr>
        <w:t xml:space="preserve"> ticket;</w:t>
      </w:r>
    </w:p>
    <w:p w14:paraId="0000003C" w14:textId="1F747A0C" w:rsidR="000C0A2D" w:rsidRDefault="00621FC6" w:rsidP="00AF2DC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refund a voided </w:t>
      </w:r>
      <w:r w:rsidR="003F2971">
        <w:rPr>
          <w:rFonts w:ascii="Times New Roman" w:eastAsia="Times New Roman" w:hAnsi="Times New Roman" w:cs="Times New Roman"/>
          <w:sz w:val="24"/>
          <w:szCs w:val="24"/>
        </w:rPr>
        <w:t>k</w:t>
      </w:r>
      <w:r>
        <w:rPr>
          <w:rFonts w:ascii="Times New Roman" w:eastAsia="Times New Roman" w:hAnsi="Times New Roman" w:cs="Times New Roman"/>
          <w:sz w:val="24"/>
          <w:szCs w:val="24"/>
        </w:rPr>
        <w:t>eno</w:t>
      </w:r>
      <w:r>
        <w:rPr>
          <w:rFonts w:ascii="Times New Roman" w:eastAsia="Times New Roman" w:hAnsi="Times New Roman" w:cs="Times New Roman"/>
          <w:color w:val="000000"/>
          <w:sz w:val="24"/>
          <w:szCs w:val="24"/>
        </w:rPr>
        <w:t xml:space="preserve"> ticket; or</w:t>
      </w:r>
    </w:p>
    <w:p w14:paraId="0000003D" w14:textId="05B9D0F0" w:rsidR="000C0A2D" w:rsidRDefault="00621FC6" w:rsidP="00AF2DC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conformity with </w:t>
      </w:r>
      <w:r w:rsidR="003F2971">
        <w:rPr>
          <w:rFonts w:ascii="Times New Roman" w:eastAsia="Times New Roman" w:hAnsi="Times New Roman" w:cs="Times New Roman"/>
          <w:sz w:val="24"/>
          <w:szCs w:val="24"/>
        </w:rPr>
        <w:t>keno</w:t>
      </w:r>
      <w:r w:rsidR="003F29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fill and </w:t>
      </w:r>
      <w:r w:rsidR="003F2971">
        <w:rPr>
          <w:rFonts w:ascii="Times New Roman" w:eastAsia="Times New Roman" w:hAnsi="Times New Roman" w:cs="Times New Roman"/>
          <w:sz w:val="24"/>
          <w:szCs w:val="24"/>
        </w:rPr>
        <w:t>keno</w:t>
      </w:r>
      <w:r w:rsidR="003F29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credit</w:t>
      </w:r>
      <w:r w:rsidR="00AE0165">
        <w:rPr>
          <w:rFonts w:ascii="Times New Roman" w:eastAsia="Times New Roman" w:hAnsi="Times New Roman" w:cs="Times New Roman"/>
          <w:color w:val="000000"/>
          <w:sz w:val="24"/>
          <w:szCs w:val="24"/>
        </w:rPr>
        <w:t xml:space="preserve"> </w:t>
      </w:r>
      <w:r w:rsidR="00AE0165" w:rsidRPr="001F5A35">
        <w:rPr>
          <w:rFonts w:ascii="Times New Roman" w:eastAsia="Times New Roman" w:hAnsi="Times New Roman" w:cs="Times New Roman"/>
          <w:color w:val="000000"/>
          <w:sz w:val="24"/>
          <w:szCs w:val="24"/>
        </w:rPr>
        <w:t>CURRENCY EXCHAN</w:t>
      </w:r>
      <w:r w:rsidR="00AE0165" w:rsidRPr="001F5A35">
        <w:rPr>
          <w:rFonts w:ascii="Times New Roman" w:eastAsia="Times New Roman" w:hAnsi="Times New Roman" w:cs="Times New Roman"/>
          <w:sz w:val="24"/>
          <w:szCs w:val="24"/>
        </w:rPr>
        <w:t>GE</w:t>
      </w:r>
      <w:r>
        <w:rPr>
          <w:rFonts w:ascii="Times New Roman" w:eastAsia="Times New Roman" w:hAnsi="Times New Roman" w:cs="Times New Roman"/>
          <w:color w:val="000000"/>
          <w:sz w:val="24"/>
          <w:szCs w:val="24"/>
        </w:rPr>
        <w:t xml:space="preserve"> procedures.</w:t>
      </w:r>
    </w:p>
    <w:p w14:paraId="403849EE" w14:textId="77777777" w:rsidR="00786B99" w:rsidRPr="00AF2DC6" w:rsidRDefault="00786B99" w:rsidP="00EA478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3E" w14:textId="0B62004A" w:rsidR="000C0A2D" w:rsidRPr="00EA4782" w:rsidRDefault="00786B99" w:rsidP="00AF2DC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AF2DC6">
        <w:rPr>
          <w:rFonts w:ascii="Times New Roman" w:eastAsia="Times New Roman" w:hAnsi="Times New Roman" w:cs="Times New Roman"/>
          <w:b/>
          <w:color w:val="000000"/>
          <w:sz w:val="24"/>
          <w:szCs w:val="24"/>
        </w:rPr>
        <w:t>POUCH PAYS</w:t>
      </w:r>
    </w:p>
    <w:p w14:paraId="645D9B47" w14:textId="77777777" w:rsidR="00833FBE" w:rsidRDefault="00833FBE" w:rsidP="00AF2DC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p>
    <w:p w14:paraId="0000003F" w14:textId="7FB17A38" w:rsidR="000C0A2D" w:rsidRDefault="00621FC6" w:rsidP="00AF2DC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Pouch</w:t>
      </w:r>
      <w:r w:rsidR="00FE7DC9">
        <w:rPr>
          <w:rFonts w:ascii="Times New Roman" w:eastAsia="Times New Roman" w:hAnsi="Times New Roman" w:cs="Times New Roman"/>
          <w:b/>
          <w:color w:val="000000"/>
          <w:sz w:val="24"/>
          <w:szCs w:val="24"/>
          <w:u w:val="single"/>
        </w:rPr>
        <w:t xml:space="preserve"> Pay</w:t>
      </w:r>
      <w:r>
        <w:rPr>
          <w:rFonts w:ascii="Times New Roman" w:eastAsia="Times New Roman" w:hAnsi="Times New Roman" w:cs="Times New Roman"/>
          <w:b/>
          <w:color w:val="000000"/>
          <w:sz w:val="24"/>
          <w:szCs w:val="24"/>
          <w:u w:val="single"/>
        </w:rPr>
        <w:t xml:space="preserve">/Bank </w:t>
      </w:r>
      <w:r w:rsidR="000E24E8">
        <w:rPr>
          <w:rFonts w:ascii="Times New Roman" w:eastAsia="Times New Roman" w:hAnsi="Times New Roman" w:cs="Times New Roman"/>
          <w:b/>
          <w:color w:val="000000"/>
          <w:sz w:val="24"/>
          <w:szCs w:val="24"/>
          <w:u w:val="single"/>
        </w:rPr>
        <w:t>Check-</w:t>
      </w:r>
      <w:r>
        <w:rPr>
          <w:rFonts w:ascii="Times New Roman" w:eastAsia="Times New Roman" w:hAnsi="Times New Roman" w:cs="Times New Roman"/>
          <w:b/>
          <w:color w:val="000000"/>
          <w:sz w:val="24"/>
          <w:szCs w:val="24"/>
          <w:u w:val="single"/>
        </w:rPr>
        <w:t>Out Procedures – From the Cashier Cage to Keno Runner</w:t>
      </w:r>
      <w:r w:rsidR="00C37F90">
        <w:rPr>
          <w:rFonts w:ascii="Times New Roman" w:eastAsia="Times New Roman" w:hAnsi="Times New Roman" w:cs="Times New Roman"/>
          <w:b/>
          <w:color w:val="000000"/>
          <w:sz w:val="24"/>
          <w:szCs w:val="24"/>
          <w:u w:val="single"/>
        </w:rPr>
        <w:t>/Writer</w:t>
      </w:r>
    </w:p>
    <w:p w14:paraId="00000040"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1" w14:textId="191D30FB" w:rsidR="000C0A2D" w:rsidRDefault="00621FC6"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Pouch pay banks (funds)</w:t>
      </w:r>
      <w:r w:rsidR="00526D80">
        <w:rPr>
          <w:rFonts w:ascii="Times New Roman" w:eastAsia="Times New Roman" w:hAnsi="Times New Roman" w:cs="Times New Roman"/>
          <w:color w:val="000000"/>
          <w:sz w:val="24"/>
          <w:szCs w:val="24"/>
        </w:rPr>
        <w:t xml:space="preserve"> must be an imprest </w:t>
      </w:r>
      <w:r w:rsidR="0056329F">
        <w:rPr>
          <w:rFonts w:ascii="Times New Roman" w:eastAsia="Times New Roman" w:hAnsi="Times New Roman" w:cs="Times New Roman"/>
          <w:color w:val="000000"/>
          <w:sz w:val="24"/>
          <w:szCs w:val="24"/>
        </w:rPr>
        <w:t xml:space="preserve">bank </w:t>
      </w:r>
      <w:r w:rsidR="00526D80">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 xml:space="preserve">are a part of the cashier cage accountability and must be documented on the </w:t>
      </w:r>
      <w:r w:rsidR="00803313">
        <w:rPr>
          <w:rFonts w:ascii="Times New Roman" w:eastAsia="Times New Roman" w:hAnsi="Times New Roman" w:cs="Times New Roman"/>
          <w:color w:val="000000"/>
          <w:sz w:val="24"/>
          <w:szCs w:val="24"/>
        </w:rPr>
        <w:t>Daily Cash Summary</w:t>
      </w:r>
      <w:r>
        <w:rPr>
          <w:rFonts w:ascii="Times New Roman" w:eastAsia="Times New Roman" w:hAnsi="Times New Roman" w:cs="Times New Roman"/>
          <w:color w:val="000000"/>
          <w:sz w:val="24"/>
          <w:szCs w:val="24"/>
        </w:rPr>
        <w:t xml:space="preserve">.  Pouch pay banks are maintained in the cashier cage or in an alternate locked and secured area (pouch cabinet) under surveillance coverage.  </w:t>
      </w:r>
    </w:p>
    <w:p w14:paraId="00000042"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3" w14:textId="6E500964" w:rsidR="000C0A2D" w:rsidRDefault="00621FC6"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the </w:t>
      </w:r>
      <w:r w:rsidR="003F2971">
        <w:rPr>
          <w:rFonts w:ascii="Times New Roman" w:eastAsia="Times New Roman" w:hAnsi="Times New Roman" w:cs="Times New Roman"/>
          <w:sz w:val="24"/>
          <w:szCs w:val="24"/>
        </w:rPr>
        <w:t>keno</w:t>
      </w:r>
      <w:r w:rsidR="003F29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runner </w:t>
      </w:r>
      <w:r w:rsidR="000E5AB5">
        <w:rPr>
          <w:rFonts w:ascii="Times New Roman" w:eastAsia="Times New Roman" w:hAnsi="Times New Roman" w:cs="Times New Roman"/>
          <w:color w:val="000000"/>
          <w:sz w:val="24"/>
          <w:szCs w:val="24"/>
        </w:rPr>
        <w:t xml:space="preserve">or keno runner/writer </w:t>
      </w:r>
      <w:r>
        <w:rPr>
          <w:rFonts w:ascii="Times New Roman" w:eastAsia="Times New Roman" w:hAnsi="Times New Roman" w:cs="Times New Roman"/>
          <w:color w:val="000000"/>
          <w:sz w:val="24"/>
          <w:szCs w:val="24"/>
        </w:rPr>
        <w:t>checks out their imprest bank/pouch from the cashier cage, the following procedures are performed:</w:t>
      </w:r>
    </w:p>
    <w:p w14:paraId="00000044"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5" w14:textId="0092A407" w:rsidR="000C0A2D" w:rsidRDefault="00621FC6" w:rsidP="00AF2D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Imprest banks/pouches may be prepared </w:t>
      </w:r>
      <w:r w:rsidR="000E24E8">
        <w:rPr>
          <w:rFonts w:ascii="Times New Roman" w:eastAsia="Times New Roman" w:hAnsi="Times New Roman" w:cs="Times New Roman"/>
          <w:color w:val="000000"/>
          <w:sz w:val="24"/>
          <w:szCs w:val="24"/>
        </w:rPr>
        <w:t>before</w:t>
      </w:r>
      <w:r>
        <w:rPr>
          <w:rFonts w:ascii="Times New Roman" w:eastAsia="Times New Roman" w:hAnsi="Times New Roman" w:cs="Times New Roman"/>
          <w:color w:val="000000"/>
          <w:sz w:val="24"/>
          <w:szCs w:val="24"/>
        </w:rPr>
        <w:t xml:space="preserve"> check out as long as the imprest amount is reflected on the </w:t>
      </w:r>
      <w:r w:rsidR="00442BEC">
        <w:rPr>
          <w:rFonts w:ascii="Times New Roman" w:eastAsia="Times New Roman" w:hAnsi="Times New Roman" w:cs="Times New Roman"/>
          <w:color w:val="000000"/>
          <w:sz w:val="24"/>
          <w:szCs w:val="24"/>
        </w:rPr>
        <w:t>Daily Cash Summary</w:t>
      </w:r>
      <w:r>
        <w:rPr>
          <w:rFonts w:ascii="Times New Roman" w:eastAsia="Times New Roman" w:hAnsi="Times New Roman" w:cs="Times New Roman"/>
          <w:color w:val="000000"/>
          <w:sz w:val="24"/>
          <w:szCs w:val="24"/>
        </w:rPr>
        <w:t xml:space="preserve">.  The cashier preparing or disbursing the bank to the </w:t>
      </w:r>
      <w:r w:rsidR="003F2971">
        <w:rPr>
          <w:rFonts w:ascii="Times New Roman" w:eastAsia="Times New Roman" w:hAnsi="Times New Roman" w:cs="Times New Roman"/>
          <w:sz w:val="24"/>
          <w:szCs w:val="24"/>
        </w:rPr>
        <w:t>keno</w:t>
      </w:r>
      <w:r w:rsidR="003F29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runner performs an inventory of the bank and completes an </w:t>
      </w:r>
      <w:r w:rsidR="003F2971">
        <w:rPr>
          <w:rFonts w:ascii="Times New Roman" w:eastAsia="Times New Roman" w:hAnsi="Times New Roman" w:cs="Times New Roman"/>
          <w:color w:val="000000"/>
          <w:sz w:val="24"/>
          <w:szCs w:val="24"/>
        </w:rPr>
        <w:t xml:space="preserve">Imprest Bank Inventory </w:t>
      </w:r>
      <w:r>
        <w:rPr>
          <w:rFonts w:ascii="Times New Roman" w:eastAsia="Times New Roman" w:hAnsi="Times New Roman" w:cs="Times New Roman"/>
          <w:color w:val="000000"/>
          <w:sz w:val="24"/>
          <w:szCs w:val="24"/>
        </w:rPr>
        <w:lastRenderedPageBreak/>
        <w:t xml:space="preserve">form.  </w:t>
      </w:r>
      <w:r w:rsidR="000E24E8">
        <w:rPr>
          <w:rFonts w:ascii="Times New Roman" w:eastAsia="Times New Roman" w:hAnsi="Times New Roman" w:cs="Times New Roman"/>
          <w:color w:val="000000"/>
          <w:sz w:val="24"/>
          <w:szCs w:val="24"/>
        </w:rPr>
        <w:t xml:space="preserve">The cashier completes a </w:t>
      </w:r>
      <w:r w:rsidR="003F2971">
        <w:rPr>
          <w:rFonts w:ascii="Times New Roman" w:eastAsia="Times New Roman" w:hAnsi="Times New Roman" w:cs="Times New Roman"/>
          <w:color w:val="000000"/>
          <w:sz w:val="24"/>
          <w:szCs w:val="24"/>
        </w:rPr>
        <w:t xml:space="preserve">Miscellaneous Disbursement </w:t>
      </w:r>
      <w:r w:rsidR="000E24E8">
        <w:rPr>
          <w:rFonts w:ascii="Times New Roman" w:eastAsia="Times New Roman" w:hAnsi="Times New Roman" w:cs="Times New Roman"/>
          <w:color w:val="000000"/>
          <w:sz w:val="24"/>
          <w:szCs w:val="24"/>
        </w:rPr>
        <w:t>form</w:t>
      </w:r>
      <w:r>
        <w:rPr>
          <w:rFonts w:ascii="Times New Roman" w:eastAsia="Times New Roman" w:hAnsi="Times New Roman" w:cs="Times New Roman"/>
          <w:color w:val="000000"/>
          <w:sz w:val="24"/>
          <w:szCs w:val="24"/>
        </w:rPr>
        <w:t xml:space="preserve"> to support that the funds are leaving the cage.  The inventory form is attached to the </w:t>
      </w:r>
      <w:r w:rsidR="003F2971">
        <w:rPr>
          <w:rFonts w:ascii="Times New Roman" w:eastAsia="Times New Roman" w:hAnsi="Times New Roman" w:cs="Times New Roman"/>
          <w:color w:val="000000"/>
          <w:sz w:val="24"/>
          <w:szCs w:val="24"/>
        </w:rPr>
        <w:t xml:space="preserve">Miscellaneous Disbursement </w:t>
      </w:r>
      <w:r>
        <w:rPr>
          <w:rFonts w:ascii="Times New Roman" w:eastAsia="Times New Roman" w:hAnsi="Times New Roman" w:cs="Times New Roman"/>
          <w:color w:val="000000"/>
          <w:sz w:val="24"/>
          <w:szCs w:val="24"/>
        </w:rPr>
        <w:t>form.</w:t>
      </w:r>
    </w:p>
    <w:p w14:paraId="00000046"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7" w14:textId="134CD0F9" w:rsidR="000C0A2D" w:rsidRDefault="00621FC6" w:rsidP="00AF2D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cashier gives the </w:t>
      </w:r>
      <w:r w:rsidR="003F2971">
        <w:rPr>
          <w:rFonts w:ascii="Times New Roman" w:eastAsia="Times New Roman" w:hAnsi="Times New Roman" w:cs="Times New Roman"/>
          <w:sz w:val="24"/>
          <w:szCs w:val="24"/>
        </w:rPr>
        <w:t>keno</w:t>
      </w:r>
      <w:r w:rsidR="003F29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runner</w:t>
      </w:r>
      <w:r w:rsidR="000E5AB5">
        <w:rPr>
          <w:rFonts w:ascii="Times New Roman" w:eastAsia="Times New Roman" w:hAnsi="Times New Roman" w:cs="Times New Roman"/>
          <w:color w:val="000000"/>
          <w:sz w:val="24"/>
          <w:szCs w:val="24"/>
        </w:rPr>
        <w:t xml:space="preserve"> or keno runner/writer</w:t>
      </w:r>
      <w:r>
        <w:rPr>
          <w:rFonts w:ascii="Times New Roman" w:eastAsia="Times New Roman" w:hAnsi="Times New Roman" w:cs="Times New Roman"/>
          <w:color w:val="000000"/>
          <w:sz w:val="24"/>
          <w:szCs w:val="24"/>
        </w:rPr>
        <w:t xml:space="preserve"> an imprest </w:t>
      </w:r>
      <w:r w:rsidR="009549E3">
        <w:rPr>
          <w:rFonts w:ascii="Times New Roman" w:eastAsia="Times New Roman" w:hAnsi="Times New Roman" w:cs="Times New Roman"/>
          <w:color w:val="000000"/>
          <w:sz w:val="24"/>
          <w:szCs w:val="24"/>
        </w:rPr>
        <w:t>pouch bank</w:t>
      </w:r>
      <w:r>
        <w:rPr>
          <w:rFonts w:ascii="Times New Roman" w:eastAsia="Times New Roman" w:hAnsi="Times New Roman" w:cs="Times New Roman"/>
          <w:color w:val="000000"/>
          <w:sz w:val="24"/>
          <w:szCs w:val="24"/>
        </w:rPr>
        <w:t xml:space="preserve"> and completes the paid-out portion of the </w:t>
      </w:r>
      <w:r w:rsidR="009549E3">
        <w:rPr>
          <w:rFonts w:ascii="Times New Roman" w:eastAsia="Times New Roman" w:hAnsi="Times New Roman" w:cs="Times New Roman"/>
          <w:color w:val="000000"/>
          <w:sz w:val="24"/>
          <w:szCs w:val="24"/>
        </w:rPr>
        <w:t xml:space="preserve">Miscellaneous Disbursement </w:t>
      </w:r>
      <w:r>
        <w:rPr>
          <w:rFonts w:ascii="Times New Roman" w:eastAsia="Times New Roman" w:hAnsi="Times New Roman" w:cs="Times New Roman"/>
          <w:color w:val="000000"/>
          <w:sz w:val="24"/>
          <w:szCs w:val="24"/>
        </w:rPr>
        <w:t>form</w:t>
      </w:r>
      <w:r w:rsidR="009549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by documenting the </w:t>
      </w:r>
      <w:r w:rsidR="000E24E8">
        <w:rPr>
          <w:rFonts w:ascii="Times New Roman" w:eastAsia="Times New Roman" w:hAnsi="Times New Roman" w:cs="Times New Roman"/>
          <w:color w:val="000000"/>
          <w:sz w:val="24"/>
          <w:szCs w:val="24"/>
        </w:rPr>
        <w:t>date, shift, and dollar amount</w:t>
      </w:r>
      <w:r w:rsidR="00F40A74">
        <w:rPr>
          <w:rFonts w:ascii="Times New Roman" w:eastAsia="Times New Roman" w:hAnsi="Times New Roman" w:cs="Times New Roman"/>
          <w:color w:val="000000"/>
          <w:sz w:val="24"/>
          <w:szCs w:val="24"/>
        </w:rPr>
        <w:t xml:space="preserve"> of the bank</w:t>
      </w:r>
      <w:r>
        <w:rPr>
          <w:rFonts w:ascii="Times New Roman" w:eastAsia="Times New Roman" w:hAnsi="Times New Roman" w:cs="Times New Roman"/>
          <w:color w:val="000000"/>
          <w:sz w:val="24"/>
          <w:szCs w:val="24"/>
        </w:rPr>
        <w:t>.</w:t>
      </w:r>
    </w:p>
    <w:p w14:paraId="00000048"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9" w14:textId="19E5A18D" w:rsidR="000C0A2D" w:rsidRDefault="00621FC6" w:rsidP="00AF2D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0027D7">
        <w:rPr>
          <w:rFonts w:ascii="Times New Roman" w:eastAsia="Times New Roman" w:hAnsi="Times New Roman" w:cs="Times New Roman"/>
          <w:sz w:val="24"/>
          <w:szCs w:val="24"/>
        </w:rPr>
        <w:t>keno</w:t>
      </w:r>
      <w:r w:rsidR="000027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runner </w:t>
      </w:r>
      <w:r w:rsidR="000E5AB5">
        <w:rPr>
          <w:rFonts w:ascii="Times New Roman" w:eastAsia="Times New Roman" w:hAnsi="Times New Roman" w:cs="Times New Roman"/>
          <w:color w:val="000000"/>
          <w:sz w:val="24"/>
          <w:szCs w:val="24"/>
        </w:rPr>
        <w:t xml:space="preserve">or keno runner/writer </w:t>
      </w:r>
      <w:r>
        <w:rPr>
          <w:rFonts w:ascii="Times New Roman" w:eastAsia="Times New Roman" w:hAnsi="Times New Roman" w:cs="Times New Roman"/>
          <w:color w:val="000000"/>
          <w:sz w:val="24"/>
          <w:szCs w:val="24"/>
        </w:rPr>
        <w:t xml:space="preserve">recounts the imprest </w:t>
      </w:r>
      <w:r w:rsidR="009549E3">
        <w:rPr>
          <w:rFonts w:ascii="Times New Roman" w:eastAsia="Times New Roman" w:hAnsi="Times New Roman" w:cs="Times New Roman"/>
          <w:color w:val="000000"/>
          <w:sz w:val="24"/>
          <w:szCs w:val="24"/>
        </w:rPr>
        <w:t>pouch bank</w:t>
      </w:r>
      <w:r>
        <w:rPr>
          <w:rFonts w:ascii="Times New Roman" w:eastAsia="Times New Roman" w:hAnsi="Times New Roman" w:cs="Times New Roman"/>
          <w:color w:val="000000"/>
          <w:sz w:val="24"/>
          <w:szCs w:val="24"/>
        </w:rPr>
        <w:t xml:space="preserve">.  If there are no discrepancies, both the cashier and the </w:t>
      </w:r>
      <w:r w:rsidR="000027D7">
        <w:rPr>
          <w:rFonts w:ascii="Times New Roman" w:eastAsia="Times New Roman" w:hAnsi="Times New Roman" w:cs="Times New Roman"/>
          <w:sz w:val="24"/>
          <w:szCs w:val="24"/>
        </w:rPr>
        <w:t>keno</w:t>
      </w:r>
      <w:r w:rsidR="000027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runner </w:t>
      </w:r>
      <w:r w:rsidR="000E5AB5">
        <w:rPr>
          <w:rFonts w:ascii="Times New Roman" w:eastAsia="Times New Roman" w:hAnsi="Times New Roman" w:cs="Times New Roman"/>
          <w:color w:val="000000"/>
          <w:sz w:val="24"/>
          <w:szCs w:val="24"/>
        </w:rPr>
        <w:t xml:space="preserve">or keno runner/writer </w:t>
      </w:r>
      <w:r>
        <w:rPr>
          <w:rFonts w:ascii="Times New Roman" w:eastAsia="Times New Roman" w:hAnsi="Times New Roman" w:cs="Times New Roman"/>
          <w:color w:val="000000"/>
          <w:sz w:val="24"/>
          <w:szCs w:val="24"/>
        </w:rPr>
        <w:t xml:space="preserve">sign the </w:t>
      </w:r>
      <w:r w:rsidR="00267B65">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mprest</w:t>
      </w:r>
      <w:r w:rsidR="009549E3">
        <w:rPr>
          <w:rFonts w:ascii="Times New Roman" w:eastAsia="Times New Roman" w:hAnsi="Times New Roman" w:cs="Times New Roman"/>
          <w:color w:val="000000"/>
          <w:sz w:val="24"/>
          <w:szCs w:val="24"/>
        </w:rPr>
        <w:t xml:space="preserve"> </w:t>
      </w:r>
      <w:r w:rsidR="00267B65">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ank</w:t>
      </w:r>
      <w:r w:rsidR="009549E3">
        <w:rPr>
          <w:rFonts w:ascii="Times New Roman" w:eastAsia="Times New Roman" w:hAnsi="Times New Roman" w:cs="Times New Roman"/>
          <w:color w:val="000000"/>
          <w:sz w:val="24"/>
          <w:szCs w:val="24"/>
        </w:rPr>
        <w:t xml:space="preserve"> </w:t>
      </w:r>
      <w:r w:rsidR="00267B65">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nventory </w:t>
      </w:r>
      <w:r w:rsidR="00267B65">
        <w:rPr>
          <w:rFonts w:ascii="Times New Roman" w:eastAsia="Times New Roman" w:hAnsi="Times New Roman" w:cs="Times New Roman"/>
          <w:color w:val="000000"/>
          <w:sz w:val="24"/>
          <w:szCs w:val="24"/>
        </w:rPr>
        <w:t xml:space="preserve">form </w:t>
      </w:r>
      <w:r>
        <w:rPr>
          <w:rFonts w:ascii="Times New Roman" w:eastAsia="Times New Roman" w:hAnsi="Times New Roman" w:cs="Times New Roman"/>
          <w:color w:val="000000"/>
          <w:sz w:val="24"/>
          <w:szCs w:val="24"/>
        </w:rPr>
        <w:t xml:space="preserve">and </w:t>
      </w:r>
      <w:r w:rsidR="000E5AB5">
        <w:rPr>
          <w:rFonts w:ascii="Times New Roman" w:eastAsia="Times New Roman" w:hAnsi="Times New Roman" w:cs="Times New Roman"/>
          <w:color w:val="000000"/>
          <w:sz w:val="24"/>
          <w:szCs w:val="24"/>
        </w:rPr>
        <w:t>Miscellaneous Disbursement form</w:t>
      </w:r>
      <w:r>
        <w:rPr>
          <w:rFonts w:ascii="Times New Roman" w:eastAsia="Times New Roman" w:hAnsi="Times New Roman" w:cs="Times New Roman"/>
          <w:color w:val="000000"/>
          <w:sz w:val="24"/>
          <w:szCs w:val="24"/>
        </w:rPr>
        <w:t xml:space="preserve">.  The cashier maintains </w:t>
      </w:r>
      <w:r w:rsidR="00267B65">
        <w:rPr>
          <w:rFonts w:ascii="Times New Roman" w:eastAsia="Times New Roman" w:hAnsi="Times New Roman" w:cs="Times New Roman"/>
          <w:color w:val="000000"/>
          <w:sz w:val="24"/>
          <w:szCs w:val="24"/>
        </w:rPr>
        <w:t>both</w:t>
      </w:r>
      <w:r w:rsidR="000E5AB5">
        <w:rPr>
          <w:rFonts w:ascii="Times New Roman" w:eastAsia="Times New Roman" w:hAnsi="Times New Roman" w:cs="Times New Roman"/>
          <w:color w:val="000000"/>
          <w:sz w:val="24"/>
          <w:szCs w:val="24"/>
        </w:rPr>
        <w:t xml:space="preserve"> form</w:t>
      </w:r>
      <w:r w:rsidR="00267B6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p>
    <w:p w14:paraId="0000004A"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B" w14:textId="048D59EB" w:rsidR="000C0A2D" w:rsidRDefault="00621FC6"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Pouch pay banks may be disbursed from the cage to an alternate locked and secured area (pouch cabinet) under surveillance coverage.  Adequate controls must be in place to ensure that </w:t>
      </w:r>
      <w:r w:rsidR="000E24E8">
        <w:rPr>
          <w:rFonts w:ascii="Times New Roman" w:eastAsia="Times New Roman" w:hAnsi="Times New Roman" w:cs="Times New Roman"/>
          <w:color w:val="000000"/>
          <w:sz w:val="24"/>
          <w:szCs w:val="24"/>
        </w:rPr>
        <w:t xml:space="preserve">licensee's </w:t>
      </w:r>
      <w:r>
        <w:rPr>
          <w:rFonts w:ascii="Times New Roman" w:eastAsia="Times New Roman" w:hAnsi="Times New Roman" w:cs="Times New Roman"/>
          <w:color w:val="000000"/>
          <w:sz w:val="24"/>
          <w:szCs w:val="24"/>
        </w:rPr>
        <w:t>assets are secured.   Licensees must have adequate written controls in place for pouch pay banks maintained in a pouch cabinet to ensure assets are secured.  Two licensed individuals must count and complete an inventory sheet at the beginning and end of the shift the pouch is utilized.</w:t>
      </w:r>
    </w:p>
    <w:p w14:paraId="3DBF39EE" w14:textId="6C1E23B8" w:rsidR="007A3F27" w:rsidRDefault="007A3F27"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C" w14:textId="3549AFCD" w:rsidR="000C0A2D" w:rsidRPr="00AF2DC6" w:rsidRDefault="006946EA" w:rsidP="00AF2DC6">
      <w:pPr>
        <w:pBdr>
          <w:top w:val="nil"/>
          <w:left w:val="nil"/>
          <w:bottom w:val="nil"/>
          <w:right w:val="nil"/>
          <w:between w:val="nil"/>
        </w:pBdr>
        <w:spacing w:after="0" w:line="240" w:lineRule="auto"/>
        <w:jc w:val="both"/>
        <w:rPr>
          <w:rFonts w:ascii="Times New Roman" w:hAnsi="Times New Roman" w:cs="Times New Roman"/>
          <w:b/>
          <w:sz w:val="24"/>
          <w:szCs w:val="24"/>
          <w:u w:val="single"/>
        </w:rPr>
      </w:pPr>
      <w:r w:rsidRPr="00AF2DC6">
        <w:rPr>
          <w:rFonts w:ascii="Times New Roman" w:hAnsi="Times New Roman" w:cs="Times New Roman"/>
          <w:b/>
          <w:sz w:val="24"/>
          <w:szCs w:val="24"/>
          <w:u w:val="single"/>
        </w:rPr>
        <w:t xml:space="preserve">Pouch Pay/Bank Check in Procedures – From the Keno </w:t>
      </w:r>
      <w:r w:rsidR="004C2316">
        <w:rPr>
          <w:rFonts w:ascii="Times New Roman" w:hAnsi="Times New Roman" w:cs="Times New Roman"/>
          <w:b/>
          <w:sz w:val="24"/>
          <w:szCs w:val="24"/>
          <w:u w:val="single"/>
        </w:rPr>
        <w:t xml:space="preserve">Runner or </w:t>
      </w:r>
      <w:r w:rsidRPr="00AF2DC6">
        <w:rPr>
          <w:rFonts w:ascii="Times New Roman" w:hAnsi="Times New Roman" w:cs="Times New Roman"/>
          <w:b/>
          <w:sz w:val="24"/>
          <w:szCs w:val="24"/>
          <w:u w:val="single"/>
        </w:rPr>
        <w:t>Runner</w:t>
      </w:r>
      <w:r w:rsidR="000E5AB5">
        <w:rPr>
          <w:rFonts w:ascii="Times New Roman" w:hAnsi="Times New Roman" w:cs="Times New Roman"/>
          <w:b/>
          <w:sz w:val="24"/>
          <w:szCs w:val="24"/>
          <w:u w:val="single"/>
        </w:rPr>
        <w:t>/Writer</w:t>
      </w:r>
      <w:r w:rsidRPr="00AF2DC6">
        <w:rPr>
          <w:rFonts w:ascii="Times New Roman" w:hAnsi="Times New Roman" w:cs="Times New Roman"/>
          <w:b/>
          <w:sz w:val="24"/>
          <w:szCs w:val="24"/>
          <w:u w:val="single"/>
        </w:rPr>
        <w:t xml:space="preserve"> to the Cashier Cage</w:t>
      </w:r>
    </w:p>
    <w:p w14:paraId="40771726" w14:textId="7767E6E7" w:rsidR="006946EA" w:rsidRDefault="006946EA" w:rsidP="00AF2D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5FAB449" w14:textId="7A572AE2" w:rsidR="007B75D6" w:rsidRDefault="006946EA" w:rsidP="007B75D6">
      <w:pPr>
        <w:pBdr>
          <w:top w:val="nil"/>
          <w:left w:val="nil"/>
          <w:bottom w:val="nil"/>
          <w:right w:val="nil"/>
          <w:between w:val="nil"/>
        </w:pBdr>
        <w:spacing w:after="0"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When the </w:t>
      </w:r>
      <w:r w:rsidR="00B85D12">
        <w:rPr>
          <w:rFonts w:ascii="Times New Roman" w:hAnsi="Times New Roman" w:cs="Times New Roman"/>
          <w:sz w:val="24"/>
          <w:szCs w:val="24"/>
        </w:rPr>
        <w:t>keno</w:t>
      </w:r>
      <w:r w:rsidR="00DA05F7">
        <w:rPr>
          <w:rFonts w:ascii="Times New Roman" w:hAnsi="Times New Roman" w:cs="Times New Roman"/>
          <w:sz w:val="24"/>
          <w:szCs w:val="24"/>
        </w:rPr>
        <w:t xml:space="preserve"> </w:t>
      </w:r>
      <w:r w:rsidR="00B7476A">
        <w:rPr>
          <w:rFonts w:ascii="Times New Roman" w:hAnsi="Times New Roman" w:cs="Times New Roman"/>
          <w:sz w:val="24"/>
          <w:szCs w:val="24"/>
        </w:rPr>
        <w:t>writer/runner</w:t>
      </w:r>
      <w:r w:rsidRPr="00AF2DC6">
        <w:rPr>
          <w:rFonts w:ascii="Times New Roman" w:hAnsi="Times New Roman" w:cs="Times New Roman"/>
          <w:color w:val="FF0000"/>
          <w:sz w:val="24"/>
          <w:szCs w:val="24"/>
        </w:rPr>
        <w:t xml:space="preserve"> </w:t>
      </w:r>
      <w:r w:rsidRPr="00AF2DC6">
        <w:rPr>
          <w:rFonts w:ascii="Times New Roman" w:hAnsi="Times New Roman" w:cs="Times New Roman"/>
          <w:sz w:val="24"/>
          <w:szCs w:val="24"/>
        </w:rPr>
        <w:t>checks in their bank/pouch to the cashier cage, the following procedures are performed:</w:t>
      </w:r>
      <w:r w:rsidR="007B75D6">
        <w:rPr>
          <w:rFonts w:ascii="Times New Roman" w:hAnsi="Times New Roman" w:cs="Times New Roman"/>
          <w:sz w:val="24"/>
          <w:szCs w:val="24"/>
        </w:rPr>
        <w:tab/>
      </w:r>
      <w:r w:rsidR="007B75D6">
        <w:rPr>
          <w:rFonts w:ascii="Times New Roman" w:hAnsi="Times New Roman" w:cs="Times New Roman"/>
          <w:sz w:val="24"/>
          <w:szCs w:val="24"/>
        </w:rPr>
        <w:br/>
      </w:r>
    </w:p>
    <w:p w14:paraId="527F5AF5" w14:textId="7AD14430" w:rsidR="007B75D6" w:rsidRDefault="00D937BF" w:rsidP="007B75D6">
      <w:pPr>
        <w:pStyle w:val="ListParagraph"/>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7B75D6">
        <w:rPr>
          <w:rFonts w:ascii="Times New Roman" w:hAnsi="Times New Roman" w:cs="Times New Roman"/>
          <w:sz w:val="24"/>
          <w:szCs w:val="24"/>
        </w:rPr>
        <w:t xml:space="preserve">The keno </w:t>
      </w:r>
      <w:r w:rsidR="004C2316" w:rsidRPr="007B75D6">
        <w:rPr>
          <w:rFonts w:ascii="Times New Roman" w:hAnsi="Times New Roman" w:cs="Times New Roman"/>
          <w:sz w:val="24"/>
          <w:szCs w:val="24"/>
        </w:rPr>
        <w:t xml:space="preserve">runner or </w:t>
      </w:r>
      <w:r w:rsidR="005F195C" w:rsidRPr="007B75D6">
        <w:rPr>
          <w:rFonts w:ascii="Times New Roman" w:hAnsi="Times New Roman" w:cs="Times New Roman"/>
          <w:sz w:val="24"/>
          <w:szCs w:val="24"/>
        </w:rPr>
        <w:t xml:space="preserve">keno </w:t>
      </w:r>
      <w:r w:rsidRPr="007B75D6">
        <w:rPr>
          <w:rFonts w:ascii="Times New Roman" w:hAnsi="Times New Roman" w:cs="Times New Roman"/>
          <w:sz w:val="24"/>
          <w:szCs w:val="24"/>
        </w:rPr>
        <w:t>runner</w:t>
      </w:r>
      <w:r w:rsidR="006736B5" w:rsidRPr="007B75D6">
        <w:rPr>
          <w:rFonts w:ascii="Times New Roman" w:hAnsi="Times New Roman" w:cs="Times New Roman"/>
          <w:sz w:val="24"/>
          <w:szCs w:val="24"/>
        </w:rPr>
        <w:t>/writer</w:t>
      </w:r>
      <w:r w:rsidRPr="007B75D6">
        <w:rPr>
          <w:rFonts w:ascii="Times New Roman" w:hAnsi="Times New Roman" w:cs="Times New Roman"/>
          <w:sz w:val="24"/>
          <w:szCs w:val="24"/>
        </w:rPr>
        <w:t xml:space="preserve"> prints or requests a report that details the </w:t>
      </w:r>
      <w:r w:rsidR="00744F0F" w:rsidRPr="007B75D6">
        <w:rPr>
          <w:rFonts w:ascii="Times New Roman" w:hAnsi="Times New Roman" w:cs="Times New Roman"/>
          <w:sz w:val="24"/>
          <w:szCs w:val="24"/>
        </w:rPr>
        <w:t>keno activity</w:t>
      </w:r>
      <w:r w:rsidRPr="007B75D6">
        <w:rPr>
          <w:rFonts w:ascii="Times New Roman" w:hAnsi="Times New Roman" w:cs="Times New Roman"/>
          <w:sz w:val="24"/>
          <w:szCs w:val="24"/>
        </w:rPr>
        <w:t xml:space="preserve"> by that keno runner during their shift or session. The keno </w:t>
      </w:r>
      <w:r w:rsidR="00B7476A" w:rsidRPr="007B75D6">
        <w:rPr>
          <w:rFonts w:ascii="Times New Roman" w:hAnsi="Times New Roman" w:cs="Times New Roman"/>
          <w:sz w:val="24"/>
          <w:szCs w:val="24"/>
        </w:rPr>
        <w:t xml:space="preserve">writer/runner </w:t>
      </w:r>
      <w:r w:rsidRPr="007B75D6">
        <w:rPr>
          <w:rFonts w:ascii="Times New Roman" w:hAnsi="Times New Roman" w:cs="Times New Roman"/>
          <w:sz w:val="24"/>
          <w:szCs w:val="24"/>
        </w:rPr>
        <w:t xml:space="preserve">reconciles their </w:t>
      </w:r>
      <w:r w:rsidR="00744F0F" w:rsidRPr="007B75D6">
        <w:rPr>
          <w:rFonts w:ascii="Times New Roman" w:hAnsi="Times New Roman" w:cs="Times New Roman"/>
          <w:sz w:val="24"/>
          <w:szCs w:val="24"/>
        </w:rPr>
        <w:t xml:space="preserve">keno activity </w:t>
      </w:r>
      <w:r w:rsidRPr="007B75D6">
        <w:rPr>
          <w:rFonts w:ascii="Times New Roman" w:hAnsi="Times New Roman" w:cs="Times New Roman"/>
          <w:sz w:val="24"/>
          <w:szCs w:val="24"/>
        </w:rPr>
        <w:t xml:space="preserve">to this report. If an even money exchange was performed during the shift and </w:t>
      </w:r>
      <w:r w:rsidR="007F70E4" w:rsidRPr="007B75D6">
        <w:rPr>
          <w:rFonts w:ascii="Times New Roman" w:hAnsi="Times New Roman" w:cs="Times New Roman"/>
          <w:sz w:val="24"/>
          <w:szCs w:val="24"/>
        </w:rPr>
        <w:t xml:space="preserve">any </w:t>
      </w:r>
      <w:r w:rsidR="00E31018" w:rsidRPr="007B75D6">
        <w:rPr>
          <w:rFonts w:ascii="Times New Roman" w:hAnsi="Times New Roman" w:cs="Times New Roman"/>
          <w:sz w:val="24"/>
          <w:szCs w:val="24"/>
        </w:rPr>
        <w:t>w</w:t>
      </w:r>
      <w:r w:rsidR="00787A96" w:rsidRPr="007B75D6">
        <w:rPr>
          <w:rFonts w:ascii="Times New Roman" w:hAnsi="Times New Roman" w:cs="Times New Roman"/>
          <w:sz w:val="24"/>
          <w:szCs w:val="24"/>
        </w:rPr>
        <w:t>rite</w:t>
      </w:r>
      <w:r w:rsidR="007F70E4" w:rsidRPr="007B75D6">
        <w:rPr>
          <w:rFonts w:ascii="Times New Roman" w:hAnsi="Times New Roman" w:cs="Times New Roman"/>
          <w:sz w:val="24"/>
          <w:szCs w:val="24"/>
        </w:rPr>
        <w:t>s</w:t>
      </w:r>
      <w:r w:rsidR="00787A96" w:rsidRPr="007B75D6">
        <w:rPr>
          <w:rFonts w:ascii="Times New Roman" w:hAnsi="Times New Roman" w:cs="Times New Roman"/>
          <w:sz w:val="24"/>
          <w:szCs w:val="24"/>
        </w:rPr>
        <w:t xml:space="preserve">, </w:t>
      </w:r>
      <w:r w:rsidR="00E31018" w:rsidRPr="007B75D6">
        <w:rPr>
          <w:rFonts w:ascii="Times New Roman" w:hAnsi="Times New Roman" w:cs="Times New Roman"/>
          <w:sz w:val="24"/>
          <w:szCs w:val="24"/>
        </w:rPr>
        <w:t>or payouts</w:t>
      </w:r>
      <w:r w:rsidR="007F70E4" w:rsidRPr="007B75D6">
        <w:rPr>
          <w:rFonts w:ascii="Times New Roman" w:hAnsi="Times New Roman" w:cs="Times New Roman"/>
          <w:sz w:val="24"/>
          <w:szCs w:val="24"/>
        </w:rPr>
        <w:t xml:space="preserve"> </w:t>
      </w:r>
      <w:r w:rsidRPr="007B75D6">
        <w:rPr>
          <w:rFonts w:ascii="Times New Roman" w:hAnsi="Times New Roman" w:cs="Times New Roman"/>
          <w:sz w:val="24"/>
          <w:szCs w:val="24"/>
        </w:rPr>
        <w:t>were exchanged with the cashier</w:t>
      </w:r>
      <w:r w:rsidR="00B85D12" w:rsidRPr="007B75D6">
        <w:rPr>
          <w:rFonts w:ascii="Times New Roman" w:hAnsi="Times New Roman" w:cs="Times New Roman"/>
          <w:sz w:val="24"/>
          <w:szCs w:val="24"/>
        </w:rPr>
        <w:t xml:space="preserve"> or keno main bank</w:t>
      </w:r>
      <w:r w:rsidRPr="007B75D6">
        <w:rPr>
          <w:rFonts w:ascii="Times New Roman" w:hAnsi="Times New Roman" w:cs="Times New Roman"/>
          <w:sz w:val="24"/>
          <w:szCs w:val="24"/>
        </w:rPr>
        <w:t xml:space="preserve"> this report may list all </w:t>
      </w:r>
      <w:r w:rsidR="00E31018" w:rsidRPr="007B75D6">
        <w:rPr>
          <w:rFonts w:ascii="Times New Roman" w:hAnsi="Times New Roman" w:cs="Times New Roman"/>
          <w:sz w:val="24"/>
          <w:szCs w:val="24"/>
        </w:rPr>
        <w:t>writes, or payouts</w:t>
      </w:r>
      <w:r w:rsidR="007F70E4" w:rsidRPr="007B75D6">
        <w:rPr>
          <w:rFonts w:ascii="Times New Roman" w:hAnsi="Times New Roman" w:cs="Times New Roman"/>
          <w:sz w:val="24"/>
          <w:szCs w:val="24"/>
        </w:rPr>
        <w:t xml:space="preserve"> </w:t>
      </w:r>
      <w:r w:rsidRPr="007B75D6">
        <w:rPr>
          <w:rFonts w:ascii="Times New Roman" w:hAnsi="Times New Roman" w:cs="Times New Roman"/>
          <w:sz w:val="24"/>
          <w:szCs w:val="24"/>
        </w:rPr>
        <w:t xml:space="preserve">that were redeemed by the </w:t>
      </w:r>
      <w:r w:rsidR="00FC5543" w:rsidRPr="007B75D6">
        <w:rPr>
          <w:rFonts w:ascii="Times New Roman" w:hAnsi="Times New Roman" w:cs="Times New Roman"/>
          <w:sz w:val="24"/>
          <w:szCs w:val="24"/>
        </w:rPr>
        <w:t>keno runner</w:t>
      </w:r>
      <w:r w:rsidRPr="007B75D6">
        <w:rPr>
          <w:rFonts w:ascii="Times New Roman" w:hAnsi="Times New Roman" w:cs="Times New Roman"/>
          <w:sz w:val="24"/>
          <w:szCs w:val="24"/>
        </w:rPr>
        <w:t xml:space="preserve"> during their shift. If this is the case, a reconciliation of </w:t>
      </w:r>
      <w:r w:rsidR="00E31018" w:rsidRPr="007B75D6">
        <w:rPr>
          <w:rFonts w:ascii="Times New Roman" w:hAnsi="Times New Roman" w:cs="Times New Roman"/>
          <w:sz w:val="24"/>
          <w:szCs w:val="24"/>
        </w:rPr>
        <w:t xml:space="preserve">writes, or payouts </w:t>
      </w:r>
      <w:r w:rsidRPr="007B75D6">
        <w:rPr>
          <w:rFonts w:ascii="Times New Roman" w:hAnsi="Times New Roman" w:cs="Times New Roman"/>
          <w:sz w:val="24"/>
          <w:szCs w:val="24"/>
        </w:rPr>
        <w:t>already exchanged with the cage</w:t>
      </w:r>
      <w:r w:rsidR="00B85D12" w:rsidRPr="007B75D6">
        <w:rPr>
          <w:rFonts w:ascii="Times New Roman" w:hAnsi="Times New Roman" w:cs="Times New Roman"/>
          <w:sz w:val="24"/>
          <w:szCs w:val="24"/>
        </w:rPr>
        <w:t xml:space="preserve"> or keno main bank</w:t>
      </w:r>
      <w:r w:rsidRPr="007B75D6">
        <w:rPr>
          <w:rFonts w:ascii="Times New Roman" w:hAnsi="Times New Roman" w:cs="Times New Roman"/>
          <w:sz w:val="24"/>
          <w:szCs w:val="24"/>
        </w:rPr>
        <w:t xml:space="preserve"> must be performed to ensure that all </w:t>
      </w:r>
      <w:r w:rsidR="00E31018" w:rsidRPr="007B75D6">
        <w:rPr>
          <w:rFonts w:ascii="Times New Roman" w:hAnsi="Times New Roman" w:cs="Times New Roman"/>
          <w:sz w:val="24"/>
          <w:szCs w:val="24"/>
        </w:rPr>
        <w:t xml:space="preserve">writes, or payouts </w:t>
      </w:r>
      <w:r w:rsidR="007F70E4" w:rsidRPr="007B75D6">
        <w:rPr>
          <w:rFonts w:ascii="Times New Roman" w:hAnsi="Times New Roman" w:cs="Times New Roman"/>
          <w:sz w:val="24"/>
          <w:szCs w:val="24"/>
        </w:rPr>
        <w:t xml:space="preserve">redeemed </w:t>
      </w:r>
      <w:r w:rsidRPr="007B75D6">
        <w:rPr>
          <w:rFonts w:ascii="Times New Roman" w:hAnsi="Times New Roman" w:cs="Times New Roman"/>
          <w:sz w:val="24"/>
          <w:szCs w:val="24"/>
        </w:rPr>
        <w:t>are accounted for. The report printed at the time of even money exchanges m</w:t>
      </w:r>
      <w:r w:rsidR="00D668E6" w:rsidRPr="007B75D6">
        <w:rPr>
          <w:rFonts w:ascii="Times New Roman" w:hAnsi="Times New Roman" w:cs="Times New Roman"/>
          <w:sz w:val="24"/>
          <w:szCs w:val="24"/>
        </w:rPr>
        <w:t>ust</w:t>
      </w:r>
      <w:r w:rsidRPr="007B75D6">
        <w:rPr>
          <w:rFonts w:ascii="Times New Roman" w:hAnsi="Times New Roman" w:cs="Times New Roman"/>
          <w:sz w:val="24"/>
          <w:szCs w:val="24"/>
        </w:rPr>
        <w:t xml:space="preserve"> be used to assist in the reconciliation. </w:t>
      </w:r>
      <w:r w:rsidR="000E5AB5" w:rsidRPr="007B75D6">
        <w:rPr>
          <w:rFonts w:ascii="Times New Roman" w:hAnsi="Times New Roman" w:cs="Times New Roman"/>
          <w:sz w:val="24"/>
          <w:szCs w:val="24"/>
        </w:rPr>
        <w:t>The l</w:t>
      </w:r>
      <w:r w:rsidRPr="007B75D6">
        <w:rPr>
          <w:rFonts w:ascii="Times New Roman" w:hAnsi="Times New Roman" w:cs="Times New Roman"/>
          <w:sz w:val="24"/>
          <w:szCs w:val="24"/>
        </w:rPr>
        <w:t xml:space="preserve">icensee must ensure a procedure is in place in order for the </w:t>
      </w:r>
      <w:r w:rsidR="00FC5543" w:rsidRPr="007B75D6">
        <w:rPr>
          <w:rFonts w:ascii="Times New Roman" w:hAnsi="Times New Roman" w:cs="Times New Roman"/>
          <w:sz w:val="24"/>
          <w:szCs w:val="24"/>
        </w:rPr>
        <w:t>keno runner</w:t>
      </w:r>
      <w:r w:rsidR="000E5AB5" w:rsidRPr="007B75D6">
        <w:rPr>
          <w:rFonts w:ascii="Times New Roman" w:hAnsi="Times New Roman" w:cs="Times New Roman"/>
          <w:sz w:val="24"/>
          <w:szCs w:val="24"/>
        </w:rPr>
        <w:t>/writer</w:t>
      </w:r>
      <w:r w:rsidRPr="007B75D6">
        <w:rPr>
          <w:rFonts w:ascii="Times New Roman" w:hAnsi="Times New Roman" w:cs="Times New Roman"/>
          <w:sz w:val="24"/>
          <w:szCs w:val="24"/>
        </w:rPr>
        <w:t xml:space="preserve"> to perform an adequate reconciliation when </w:t>
      </w:r>
      <w:r w:rsidR="00E31018" w:rsidRPr="007B75D6">
        <w:rPr>
          <w:rFonts w:ascii="Times New Roman" w:hAnsi="Times New Roman" w:cs="Times New Roman"/>
          <w:sz w:val="24"/>
          <w:szCs w:val="24"/>
        </w:rPr>
        <w:t>writes, or payouts</w:t>
      </w:r>
      <w:r w:rsidR="007F70E4" w:rsidRPr="007B75D6">
        <w:rPr>
          <w:rFonts w:ascii="Times New Roman" w:hAnsi="Times New Roman" w:cs="Times New Roman"/>
          <w:sz w:val="24"/>
          <w:szCs w:val="24"/>
        </w:rPr>
        <w:t xml:space="preserve"> </w:t>
      </w:r>
      <w:r w:rsidRPr="007B75D6">
        <w:rPr>
          <w:rFonts w:ascii="Times New Roman" w:hAnsi="Times New Roman" w:cs="Times New Roman"/>
          <w:sz w:val="24"/>
          <w:szCs w:val="24"/>
        </w:rPr>
        <w:t xml:space="preserve">have been previously exchanged with the cage </w:t>
      </w:r>
      <w:r w:rsidR="007F70E4" w:rsidRPr="007B75D6">
        <w:rPr>
          <w:rFonts w:ascii="Times New Roman" w:hAnsi="Times New Roman" w:cs="Times New Roman"/>
          <w:sz w:val="24"/>
          <w:szCs w:val="24"/>
        </w:rPr>
        <w:t xml:space="preserve">or keno main bank </w:t>
      </w:r>
      <w:r w:rsidRPr="007B75D6">
        <w:rPr>
          <w:rFonts w:ascii="Times New Roman" w:hAnsi="Times New Roman" w:cs="Times New Roman"/>
          <w:sz w:val="24"/>
          <w:szCs w:val="24"/>
        </w:rPr>
        <w:t>during the shift.</w:t>
      </w:r>
      <w:r w:rsidR="007B75D6">
        <w:rPr>
          <w:rFonts w:ascii="Times New Roman" w:hAnsi="Times New Roman" w:cs="Times New Roman"/>
          <w:sz w:val="24"/>
          <w:szCs w:val="24"/>
        </w:rPr>
        <w:tab/>
      </w:r>
      <w:r w:rsidR="007B75D6">
        <w:rPr>
          <w:rFonts w:ascii="Times New Roman" w:hAnsi="Times New Roman" w:cs="Times New Roman"/>
          <w:sz w:val="24"/>
          <w:szCs w:val="24"/>
        </w:rPr>
        <w:br/>
      </w:r>
    </w:p>
    <w:p w14:paraId="32836641" w14:textId="77777777" w:rsidR="007B75D6" w:rsidRDefault="00D937BF" w:rsidP="007B75D6">
      <w:pPr>
        <w:pStyle w:val="ListParagraph"/>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7B75D6">
        <w:rPr>
          <w:rFonts w:ascii="Times New Roman" w:hAnsi="Times New Roman" w:cs="Times New Roman"/>
          <w:sz w:val="24"/>
          <w:szCs w:val="24"/>
        </w:rPr>
        <w:t xml:space="preserve">The </w:t>
      </w:r>
      <w:r w:rsidR="00FC5543" w:rsidRPr="007B75D6">
        <w:rPr>
          <w:rFonts w:ascii="Times New Roman" w:hAnsi="Times New Roman" w:cs="Times New Roman"/>
          <w:sz w:val="24"/>
          <w:szCs w:val="24"/>
        </w:rPr>
        <w:t>keno runner</w:t>
      </w:r>
      <w:r w:rsidRPr="007B75D6">
        <w:rPr>
          <w:rFonts w:ascii="Times New Roman" w:hAnsi="Times New Roman" w:cs="Times New Roman"/>
          <w:sz w:val="24"/>
          <w:szCs w:val="24"/>
        </w:rPr>
        <w:t xml:space="preserve"> </w:t>
      </w:r>
      <w:r w:rsidR="005F195C" w:rsidRPr="007B75D6">
        <w:rPr>
          <w:rFonts w:ascii="Times New Roman" w:hAnsi="Times New Roman" w:cs="Times New Roman"/>
          <w:sz w:val="24"/>
          <w:szCs w:val="24"/>
        </w:rPr>
        <w:t>or keno runner/writer turns</w:t>
      </w:r>
      <w:r w:rsidRPr="007B75D6">
        <w:rPr>
          <w:rFonts w:ascii="Times New Roman" w:hAnsi="Times New Roman" w:cs="Times New Roman"/>
          <w:sz w:val="24"/>
          <w:szCs w:val="24"/>
        </w:rPr>
        <w:t xml:space="preserve"> in their cash and copy of the </w:t>
      </w:r>
      <w:r w:rsidR="00E31018" w:rsidRPr="007B75D6">
        <w:rPr>
          <w:rFonts w:ascii="Times New Roman" w:hAnsi="Times New Roman" w:cs="Times New Roman"/>
          <w:sz w:val="24"/>
          <w:szCs w:val="24"/>
        </w:rPr>
        <w:t xml:space="preserve">writes, </w:t>
      </w:r>
      <w:r w:rsidR="00DA05F7" w:rsidRPr="007B75D6">
        <w:rPr>
          <w:rFonts w:ascii="Times New Roman" w:hAnsi="Times New Roman" w:cs="Times New Roman"/>
          <w:sz w:val="24"/>
          <w:szCs w:val="24"/>
        </w:rPr>
        <w:t>any</w:t>
      </w:r>
      <w:r w:rsidR="00E31018" w:rsidRPr="007B75D6">
        <w:rPr>
          <w:rFonts w:ascii="Times New Roman" w:hAnsi="Times New Roman" w:cs="Times New Roman"/>
          <w:sz w:val="24"/>
          <w:szCs w:val="24"/>
        </w:rPr>
        <w:t xml:space="preserve"> payouts </w:t>
      </w:r>
      <w:r w:rsidRPr="007B75D6">
        <w:rPr>
          <w:rFonts w:ascii="Times New Roman" w:hAnsi="Times New Roman" w:cs="Times New Roman"/>
          <w:sz w:val="24"/>
          <w:szCs w:val="24"/>
        </w:rPr>
        <w:t>and report to the cashier</w:t>
      </w:r>
      <w:r w:rsidR="007F70E4" w:rsidRPr="007B75D6">
        <w:rPr>
          <w:rFonts w:ascii="Times New Roman" w:hAnsi="Times New Roman" w:cs="Times New Roman"/>
          <w:sz w:val="24"/>
          <w:szCs w:val="24"/>
        </w:rPr>
        <w:t xml:space="preserve"> or keno main bank</w:t>
      </w:r>
      <w:r w:rsidRPr="007B75D6">
        <w:rPr>
          <w:rFonts w:ascii="Times New Roman" w:hAnsi="Times New Roman" w:cs="Times New Roman"/>
          <w:sz w:val="24"/>
          <w:szCs w:val="24"/>
        </w:rPr>
        <w:t xml:space="preserve">. The cashier </w:t>
      </w:r>
      <w:r w:rsidR="007F70E4" w:rsidRPr="007B75D6">
        <w:rPr>
          <w:rFonts w:ascii="Times New Roman" w:hAnsi="Times New Roman" w:cs="Times New Roman"/>
          <w:sz w:val="24"/>
          <w:szCs w:val="24"/>
        </w:rPr>
        <w:t xml:space="preserve">or keno main banker </w:t>
      </w:r>
      <w:r w:rsidRPr="007B75D6">
        <w:rPr>
          <w:rFonts w:ascii="Times New Roman" w:hAnsi="Times New Roman" w:cs="Times New Roman"/>
          <w:sz w:val="24"/>
          <w:szCs w:val="24"/>
        </w:rPr>
        <w:t xml:space="preserve">counts the cash, verifies </w:t>
      </w:r>
      <w:r w:rsidR="007F70E4" w:rsidRPr="007B75D6">
        <w:rPr>
          <w:rFonts w:ascii="Times New Roman" w:hAnsi="Times New Roman" w:cs="Times New Roman"/>
          <w:sz w:val="24"/>
          <w:szCs w:val="24"/>
        </w:rPr>
        <w:t xml:space="preserve">the </w:t>
      </w:r>
      <w:r w:rsidR="00E31018" w:rsidRPr="007B75D6">
        <w:rPr>
          <w:rFonts w:ascii="Times New Roman" w:hAnsi="Times New Roman" w:cs="Times New Roman"/>
          <w:sz w:val="24"/>
          <w:szCs w:val="24"/>
        </w:rPr>
        <w:t>writes</w:t>
      </w:r>
      <w:r w:rsidR="00FE5450" w:rsidRPr="007B75D6">
        <w:rPr>
          <w:rFonts w:ascii="Times New Roman" w:hAnsi="Times New Roman" w:cs="Times New Roman"/>
          <w:sz w:val="24"/>
          <w:szCs w:val="24"/>
        </w:rPr>
        <w:t xml:space="preserve"> and</w:t>
      </w:r>
      <w:r w:rsidR="00E31018" w:rsidRPr="007B75D6">
        <w:rPr>
          <w:rFonts w:ascii="Times New Roman" w:hAnsi="Times New Roman" w:cs="Times New Roman"/>
          <w:sz w:val="24"/>
          <w:szCs w:val="24"/>
        </w:rPr>
        <w:t xml:space="preserve"> payouts</w:t>
      </w:r>
      <w:r w:rsidR="007F70E4" w:rsidRPr="007B75D6">
        <w:rPr>
          <w:rFonts w:ascii="Times New Roman" w:hAnsi="Times New Roman" w:cs="Times New Roman"/>
          <w:sz w:val="24"/>
          <w:szCs w:val="24"/>
        </w:rPr>
        <w:t xml:space="preserve"> slips</w:t>
      </w:r>
      <w:r w:rsidRPr="007B75D6">
        <w:rPr>
          <w:rFonts w:ascii="Times New Roman" w:hAnsi="Times New Roman" w:cs="Times New Roman"/>
          <w:sz w:val="24"/>
          <w:szCs w:val="24"/>
        </w:rPr>
        <w:t xml:space="preserve">. A new </w:t>
      </w:r>
      <w:r w:rsidR="00FC5543" w:rsidRPr="007B75D6">
        <w:rPr>
          <w:rFonts w:ascii="Times New Roman" w:hAnsi="Times New Roman" w:cs="Times New Roman"/>
          <w:sz w:val="24"/>
          <w:szCs w:val="24"/>
        </w:rPr>
        <w:t>I</w:t>
      </w:r>
      <w:r w:rsidRPr="007B75D6">
        <w:rPr>
          <w:rFonts w:ascii="Times New Roman" w:hAnsi="Times New Roman" w:cs="Times New Roman"/>
          <w:sz w:val="24"/>
          <w:szCs w:val="24"/>
        </w:rPr>
        <w:t xml:space="preserve">mprest </w:t>
      </w:r>
      <w:r w:rsidR="00FC5543" w:rsidRPr="007B75D6">
        <w:rPr>
          <w:rFonts w:ascii="Times New Roman" w:hAnsi="Times New Roman" w:cs="Times New Roman"/>
          <w:sz w:val="24"/>
          <w:szCs w:val="24"/>
        </w:rPr>
        <w:t>B</w:t>
      </w:r>
      <w:r w:rsidRPr="007B75D6">
        <w:rPr>
          <w:rFonts w:ascii="Times New Roman" w:hAnsi="Times New Roman" w:cs="Times New Roman"/>
          <w:sz w:val="24"/>
          <w:szCs w:val="24"/>
        </w:rPr>
        <w:t xml:space="preserve">ank </w:t>
      </w:r>
      <w:r w:rsidR="00FC5543" w:rsidRPr="007B75D6">
        <w:rPr>
          <w:rFonts w:ascii="Times New Roman" w:hAnsi="Times New Roman" w:cs="Times New Roman"/>
          <w:sz w:val="24"/>
          <w:szCs w:val="24"/>
        </w:rPr>
        <w:t>I</w:t>
      </w:r>
      <w:r w:rsidRPr="007B75D6">
        <w:rPr>
          <w:rFonts w:ascii="Times New Roman" w:hAnsi="Times New Roman" w:cs="Times New Roman"/>
          <w:sz w:val="24"/>
          <w:szCs w:val="24"/>
        </w:rPr>
        <w:t xml:space="preserve">nventory </w:t>
      </w:r>
      <w:r w:rsidR="00FC5543" w:rsidRPr="007B75D6">
        <w:rPr>
          <w:rFonts w:ascii="Times New Roman" w:hAnsi="Times New Roman" w:cs="Times New Roman"/>
          <w:sz w:val="24"/>
          <w:szCs w:val="24"/>
        </w:rPr>
        <w:t xml:space="preserve">form </w:t>
      </w:r>
      <w:r w:rsidRPr="007B75D6">
        <w:rPr>
          <w:rFonts w:ascii="Times New Roman" w:hAnsi="Times New Roman" w:cs="Times New Roman"/>
          <w:sz w:val="24"/>
          <w:szCs w:val="24"/>
        </w:rPr>
        <w:t xml:space="preserve">is completed and the dollar amount of the inventory must tie to the original imprest bank/pouch inventory amount. Both the cashier </w:t>
      </w:r>
      <w:r w:rsidR="007F70E4" w:rsidRPr="007B75D6">
        <w:rPr>
          <w:rFonts w:ascii="Times New Roman" w:hAnsi="Times New Roman" w:cs="Times New Roman"/>
          <w:sz w:val="24"/>
          <w:szCs w:val="24"/>
        </w:rPr>
        <w:t xml:space="preserve">or keno main banker </w:t>
      </w:r>
      <w:r w:rsidRPr="007B75D6">
        <w:rPr>
          <w:rFonts w:ascii="Times New Roman" w:hAnsi="Times New Roman" w:cs="Times New Roman"/>
          <w:sz w:val="24"/>
          <w:szCs w:val="24"/>
        </w:rPr>
        <w:t xml:space="preserve">and the </w:t>
      </w:r>
      <w:r w:rsidR="00FC5543" w:rsidRPr="007B75D6">
        <w:rPr>
          <w:rFonts w:ascii="Times New Roman" w:hAnsi="Times New Roman" w:cs="Times New Roman"/>
          <w:sz w:val="24"/>
          <w:szCs w:val="24"/>
        </w:rPr>
        <w:t>keno runner</w:t>
      </w:r>
      <w:r w:rsidR="00FE5450" w:rsidRPr="007B75D6">
        <w:rPr>
          <w:rFonts w:ascii="Times New Roman" w:hAnsi="Times New Roman" w:cs="Times New Roman"/>
          <w:sz w:val="24"/>
          <w:szCs w:val="24"/>
        </w:rPr>
        <w:t xml:space="preserve"> or keno/writer</w:t>
      </w:r>
      <w:r w:rsidRPr="007B75D6">
        <w:rPr>
          <w:rFonts w:ascii="Times New Roman" w:hAnsi="Times New Roman" w:cs="Times New Roman"/>
          <w:sz w:val="24"/>
          <w:szCs w:val="24"/>
        </w:rPr>
        <w:t xml:space="preserve"> sign the inventory form and the cashier </w:t>
      </w:r>
      <w:r w:rsidR="007F70E4" w:rsidRPr="007B75D6">
        <w:rPr>
          <w:rFonts w:ascii="Times New Roman" w:hAnsi="Times New Roman" w:cs="Times New Roman"/>
          <w:sz w:val="24"/>
          <w:szCs w:val="24"/>
        </w:rPr>
        <w:t xml:space="preserve">or keno main banker </w:t>
      </w:r>
      <w:r w:rsidRPr="007B75D6">
        <w:rPr>
          <w:rFonts w:ascii="Times New Roman" w:hAnsi="Times New Roman" w:cs="Times New Roman"/>
          <w:sz w:val="24"/>
          <w:szCs w:val="24"/>
        </w:rPr>
        <w:t xml:space="preserve">retains the </w:t>
      </w:r>
      <w:r w:rsidRPr="007B75D6">
        <w:rPr>
          <w:rFonts w:ascii="Times New Roman" w:hAnsi="Times New Roman" w:cs="Times New Roman"/>
          <w:sz w:val="24"/>
          <w:szCs w:val="24"/>
        </w:rPr>
        <w:lastRenderedPageBreak/>
        <w:t xml:space="preserve">form. </w:t>
      </w:r>
      <w:r w:rsidR="007B75D6">
        <w:rPr>
          <w:rFonts w:ascii="Times New Roman" w:hAnsi="Times New Roman" w:cs="Times New Roman"/>
          <w:sz w:val="24"/>
          <w:szCs w:val="24"/>
        </w:rPr>
        <w:br/>
      </w:r>
    </w:p>
    <w:p w14:paraId="1F9C6AD5" w14:textId="4EBB3C81" w:rsidR="007B75D6" w:rsidRDefault="00D937BF" w:rsidP="007B75D6">
      <w:pPr>
        <w:pStyle w:val="ListParagraph"/>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7B75D6">
        <w:rPr>
          <w:rFonts w:ascii="Times New Roman" w:hAnsi="Times New Roman" w:cs="Times New Roman"/>
          <w:sz w:val="24"/>
          <w:szCs w:val="24"/>
        </w:rPr>
        <w:t>The cashier</w:t>
      </w:r>
      <w:r w:rsidR="007F70E4" w:rsidRPr="007B75D6">
        <w:rPr>
          <w:rFonts w:ascii="Times New Roman" w:hAnsi="Times New Roman" w:cs="Times New Roman"/>
          <w:sz w:val="24"/>
          <w:szCs w:val="24"/>
        </w:rPr>
        <w:t xml:space="preserve"> </w:t>
      </w:r>
      <w:r w:rsidRPr="007B75D6">
        <w:rPr>
          <w:rFonts w:ascii="Times New Roman" w:hAnsi="Times New Roman" w:cs="Times New Roman"/>
          <w:sz w:val="24"/>
          <w:szCs w:val="24"/>
        </w:rPr>
        <w:t>completes the paid in portion of the Miscellaneous Receipt form documenting the date, shift, and amount</w:t>
      </w:r>
      <w:r w:rsidR="00F341DC" w:rsidRPr="007B75D6">
        <w:rPr>
          <w:rFonts w:ascii="Times New Roman" w:hAnsi="Times New Roman" w:cs="Times New Roman"/>
          <w:sz w:val="24"/>
          <w:szCs w:val="24"/>
        </w:rPr>
        <w:t xml:space="preserve"> </w:t>
      </w:r>
      <w:r w:rsidRPr="007B75D6">
        <w:rPr>
          <w:rFonts w:ascii="Times New Roman" w:hAnsi="Times New Roman" w:cs="Times New Roman"/>
          <w:sz w:val="24"/>
          <w:szCs w:val="24"/>
        </w:rPr>
        <w:t xml:space="preserve">of the bank. The cashier and the </w:t>
      </w:r>
      <w:r w:rsidR="00F341DC" w:rsidRPr="007B75D6">
        <w:rPr>
          <w:rFonts w:ascii="Times New Roman" w:hAnsi="Times New Roman" w:cs="Times New Roman"/>
          <w:sz w:val="24"/>
          <w:szCs w:val="24"/>
        </w:rPr>
        <w:t>keno runner</w:t>
      </w:r>
      <w:r w:rsidRPr="007B75D6">
        <w:rPr>
          <w:rFonts w:ascii="Times New Roman" w:hAnsi="Times New Roman" w:cs="Times New Roman"/>
          <w:sz w:val="24"/>
          <w:szCs w:val="24"/>
        </w:rPr>
        <w:t xml:space="preserve"> sign the </w:t>
      </w:r>
      <w:r w:rsidR="00F341DC" w:rsidRPr="007B75D6">
        <w:rPr>
          <w:rFonts w:ascii="Times New Roman" w:hAnsi="Times New Roman" w:cs="Times New Roman"/>
          <w:sz w:val="24"/>
          <w:szCs w:val="24"/>
        </w:rPr>
        <w:t>M</w:t>
      </w:r>
      <w:r w:rsidRPr="007B75D6">
        <w:rPr>
          <w:rFonts w:ascii="Times New Roman" w:hAnsi="Times New Roman" w:cs="Times New Roman"/>
          <w:sz w:val="24"/>
          <w:szCs w:val="24"/>
        </w:rPr>
        <w:t xml:space="preserve">iscellaneous </w:t>
      </w:r>
      <w:r w:rsidR="00F341DC" w:rsidRPr="007B75D6">
        <w:rPr>
          <w:rFonts w:ascii="Times New Roman" w:hAnsi="Times New Roman" w:cs="Times New Roman"/>
          <w:sz w:val="24"/>
          <w:szCs w:val="24"/>
        </w:rPr>
        <w:t>R</w:t>
      </w:r>
      <w:r w:rsidRPr="007B75D6">
        <w:rPr>
          <w:rFonts w:ascii="Times New Roman" w:hAnsi="Times New Roman" w:cs="Times New Roman"/>
          <w:sz w:val="24"/>
          <w:szCs w:val="24"/>
        </w:rPr>
        <w:t xml:space="preserve">eceipt form. </w:t>
      </w:r>
      <w:r w:rsidR="007B75D6">
        <w:rPr>
          <w:rFonts w:ascii="Times New Roman" w:hAnsi="Times New Roman" w:cs="Times New Roman"/>
          <w:sz w:val="24"/>
          <w:szCs w:val="24"/>
        </w:rPr>
        <w:tab/>
      </w:r>
      <w:r w:rsidR="007B75D6">
        <w:rPr>
          <w:rFonts w:ascii="Times New Roman" w:hAnsi="Times New Roman" w:cs="Times New Roman"/>
          <w:sz w:val="24"/>
          <w:szCs w:val="24"/>
        </w:rPr>
        <w:br/>
      </w:r>
    </w:p>
    <w:p w14:paraId="4C219D3D" w14:textId="409A08F3" w:rsidR="007B75D6" w:rsidRDefault="00D937BF" w:rsidP="007B75D6">
      <w:pPr>
        <w:pStyle w:val="ListParagraph"/>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7B75D6">
        <w:rPr>
          <w:rFonts w:ascii="Times New Roman" w:hAnsi="Times New Roman" w:cs="Times New Roman"/>
          <w:sz w:val="24"/>
          <w:szCs w:val="24"/>
        </w:rPr>
        <w:t xml:space="preserve">The </w:t>
      </w:r>
      <w:r w:rsidR="00F341DC" w:rsidRPr="007B75D6">
        <w:rPr>
          <w:rFonts w:ascii="Times New Roman" w:hAnsi="Times New Roman" w:cs="Times New Roman"/>
          <w:sz w:val="24"/>
          <w:szCs w:val="24"/>
        </w:rPr>
        <w:t>I</w:t>
      </w:r>
      <w:r w:rsidRPr="007B75D6">
        <w:rPr>
          <w:rFonts w:ascii="Times New Roman" w:hAnsi="Times New Roman" w:cs="Times New Roman"/>
          <w:sz w:val="24"/>
          <w:szCs w:val="24"/>
        </w:rPr>
        <w:t xml:space="preserve">mprest </w:t>
      </w:r>
      <w:r w:rsidR="00F341DC" w:rsidRPr="007B75D6">
        <w:rPr>
          <w:rFonts w:ascii="Times New Roman" w:hAnsi="Times New Roman" w:cs="Times New Roman"/>
          <w:sz w:val="24"/>
          <w:szCs w:val="24"/>
        </w:rPr>
        <w:t>B</w:t>
      </w:r>
      <w:r w:rsidRPr="007B75D6">
        <w:rPr>
          <w:rFonts w:ascii="Times New Roman" w:hAnsi="Times New Roman" w:cs="Times New Roman"/>
          <w:sz w:val="24"/>
          <w:szCs w:val="24"/>
        </w:rPr>
        <w:t xml:space="preserve">ank </w:t>
      </w:r>
      <w:r w:rsidR="00F341DC" w:rsidRPr="007B75D6">
        <w:rPr>
          <w:rFonts w:ascii="Times New Roman" w:hAnsi="Times New Roman" w:cs="Times New Roman"/>
          <w:sz w:val="24"/>
          <w:szCs w:val="24"/>
        </w:rPr>
        <w:t>I</w:t>
      </w:r>
      <w:r w:rsidRPr="007B75D6">
        <w:rPr>
          <w:rFonts w:ascii="Times New Roman" w:hAnsi="Times New Roman" w:cs="Times New Roman"/>
          <w:sz w:val="24"/>
          <w:szCs w:val="24"/>
        </w:rPr>
        <w:t>nventory form</w:t>
      </w:r>
      <w:r w:rsidR="00FE5450" w:rsidRPr="007B75D6">
        <w:rPr>
          <w:rFonts w:ascii="Times New Roman" w:hAnsi="Times New Roman" w:cs="Times New Roman"/>
          <w:sz w:val="24"/>
          <w:szCs w:val="24"/>
        </w:rPr>
        <w:t>,</w:t>
      </w:r>
      <w:r w:rsidRPr="007B75D6">
        <w:rPr>
          <w:rFonts w:ascii="Times New Roman" w:hAnsi="Times New Roman" w:cs="Times New Roman"/>
          <w:sz w:val="24"/>
          <w:szCs w:val="24"/>
        </w:rPr>
        <w:t xml:space="preserve"> the </w:t>
      </w:r>
      <w:r w:rsidR="00F341DC" w:rsidRPr="007B75D6">
        <w:rPr>
          <w:rFonts w:ascii="Times New Roman" w:hAnsi="Times New Roman" w:cs="Times New Roman"/>
          <w:sz w:val="24"/>
          <w:szCs w:val="24"/>
        </w:rPr>
        <w:t>M</w:t>
      </w:r>
      <w:r w:rsidRPr="007B75D6">
        <w:rPr>
          <w:rFonts w:ascii="Times New Roman" w:hAnsi="Times New Roman" w:cs="Times New Roman"/>
          <w:sz w:val="24"/>
          <w:szCs w:val="24"/>
        </w:rPr>
        <w:t xml:space="preserve">iscellaneous </w:t>
      </w:r>
      <w:r w:rsidR="00F341DC" w:rsidRPr="007B75D6">
        <w:rPr>
          <w:rFonts w:ascii="Times New Roman" w:hAnsi="Times New Roman" w:cs="Times New Roman"/>
          <w:sz w:val="24"/>
          <w:szCs w:val="24"/>
        </w:rPr>
        <w:t>R</w:t>
      </w:r>
      <w:r w:rsidRPr="007B75D6">
        <w:rPr>
          <w:rFonts w:ascii="Times New Roman" w:hAnsi="Times New Roman" w:cs="Times New Roman"/>
          <w:sz w:val="24"/>
          <w:szCs w:val="24"/>
        </w:rPr>
        <w:t>eceipt form</w:t>
      </w:r>
      <w:r w:rsidR="00FE5450" w:rsidRPr="007B75D6">
        <w:rPr>
          <w:rFonts w:ascii="Times New Roman" w:hAnsi="Times New Roman" w:cs="Times New Roman"/>
          <w:sz w:val="24"/>
          <w:szCs w:val="24"/>
        </w:rPr>
        <w:t>,</w:t>
      </w:r>
      <w:r w:rsidR="007F70E4" w:rsidRPr="007B75D6">
        <w:rPr>
          <w:rFonts w:ascii="Times New Roman" w:hAnsi="Times New Roman" w:cs="Times New Roman"/>
          <w:sz w:val="24"/>
          <w:szCs w:val="24"/>
        </w:rPr>
        <w:t xml:space="preserve"> the </w:t>
      </w:r>
      <w:r w:rsidR="00E31018" w:rsidRPr="007B75D6">
        <w:rPr>
          <w:rFonts w:ascii="Times New Roman" w:hAnsi="Times New Roman" w:cs="Times New Roman"/>
          <w:sz w:val="24"/>
          <w:szCs w:val="24"/>
        </w:rPr>
        <w:t>writes, payouts</w:t>
      </w:r>
      <w:r w:rsidRPr="007B75D6">
        <w:rPr>
          <w:rFonts w:ascii="Times New Roman" w:hAnsi="Times New Roman" w:cs="Times New Roman"/>
          <w:sz w:val="24"/>
          <w:szCs w:val="24"/>
        </w:rPr>
        <w:t xml:space="preserve"> and reports are maintained by the cashier, the amounts recorded on the </w:t>
      </w:r>
      <w:r w:rsidR="00F341DC" w:rsidRPr="007B75D6">
        <w:rPr>
          <w:rFonts w:ascii="Times New Roman" w:hAnsi="Times New Roman" w:cs="Times New Roman"/>
          <w:sz w:val="24"/>
          <w:szCs w:val="24"/>
        </w:rPr>
        <w:t>D</w:t>
      </w:r>
      <w:r w:rsidRPr="007B75D6">
        <w:rPr>
          <w:rFonts w:ascii="Times New Roman" w:hAnsi="Times New Roman" w:cs="Times New Roman"/>
          <w:sz w:val="24"/>
          <w:szCs w:val="24"/>
        </w:rPr>
        <w:t xml:space="preserve">aily </w:t>
      </w:r>
      <w:r w:rsidR="00F341DC" w:rsidRPr="007B75D6">
        <w:rPr>
          <w:rFonts w:ascii="Times New Roman" w:hAnsi="Times New Roman" w:cs="Times New Roman"/>
          <w:sz w:val="24"/>
          <w:szCs w:val="24"/>
        </w:rPr>
        <w:t>C</w:t>
      </w:r>
      <w:r w:rsidRPr="007B75D6">
        <w:rPr>
          <w:rFonts w:ascii="Times New Roman" w:hAnsi="Times New Roman" w:cs="Times New Roman"/>
          <w:sz w:val="24"/>
          <w:szCs w:val="24"/>
        </w:rPr>
        <w:t xml:space="preserve">ash </w:t>
      </w:r>
      <w:r w:rsidR="00F341DC" w:rsidRPr="007B75D6">
        <w:rPr>
          <w:rFonts w:ascii="Times New Roman" w:hAnsi="Times New Roman" w:cs="Times New Roman"/>
          <w:sz w:val="24"/>
          <w:szCs w:val="24"/>
        </w:rPr>
        <w:t>S</w:t>
      </w:r>
      <w:r w:rsidRPr="007B75D6">
        <w:rPr>
          <w:rFonts w:ascii="Times New Roman" w:hAnsi="Times New Roman" w:cs="Times New Roman"/>
          <w:sz w:val="24"/>
          <w:szCs w:val="24"/>
        </w:rPr>
        <w:t xml:space="preserve">ummary and forwarded to accounting with the cage paperwork for that shift. </w:t>
      </w:r>
      <w:r w:rsidR="007B75D6">
        <w:rPr>
          <w:rFonts w:ascii="Times New Roman" w:hAnsi="Times New Roman" w:cs="Times New Roman"/>
          <w:sz w:val="24"/>
          <w:szCs w:val="24"/>
        </w:rPr>
        <w:tab/>
      </w:r>
      <w:r w:rsidR="007B75D6">
        <w:rPr>
          <w:rFonts w:ascii="Times New Roman" w:hAnsi="Times New Roman" w:cs="Times New Roman"/>
          <w:sz w:val="24"/>
          <w:szCs w:val="24"/>
        </w:rPr>
        <w:br/>
      </w:r>
    </w:p>
    <w:p w14:paraId="75EDDF9A" w14:textId="77777777" w:rsidR="007B75D6" w:rsidRDefault="00D937BF" w:rsidP="007B75D6">
      <w:pPr>
        <w:pStyle w:val="ListParagraph"/>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7B75D6">
        <w:rPr>
          <w:rFonts w:ascii="Times New Roman" w:hAnsi="Times New Roman" w:cs="Times New Roman"/>
          <w:sz w:val="24"/>
          <w:szCs w:val="24"/>
        </w:rPr>
        <w:t xml:space="preserve">The imprest bank can be re-impressed prior to checking the bank into the cage. </w:t>
      </w:r>
      <w:r w:rsidR="007B75D6">
        <w:rPr>
          <w:rFonts w:ascii="Times New Roman" w:hAnsi="Times New Roman" w:cs="Times New Roman"/>
          <w:sz w:val="24"/>
          <w:szCs w:val="24"/>
        </w:rPr>
        <w:br/>
      </w:r>
    </w:p>
    <w:p w14:paraId="5753F2B6" w14:textId="4A930D41" w:rsidR="007B75D6" w:rsidRDefault="00D937BF" w:rsidP="007B75D6">
      <w:pPr>
        <w:pStyle w:val="ListParagraph"/>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7B75D6">
        <w:rPr>
          <w:rFonts w:ascii="Times New Roman" w:hAnsi="Times New Roman" w:cs="Times New Roman"/>
          <w:sz w:val="24"/>
          <w:szCs w:val="24"/>
        </w:rPr>
        <w:t xml:space="preserve">If an overage or shortage occurs, the </w:t>
      </w:r>
      <w:r w:rsidR="00AC0FFE" w:rsidRPr="007B75D6">
        <w:rPr>
          <w:rFonts w:ascii="Times New Roman" w:hAnsi="Times New Roman" w:cs="Times New Roman"/>
          <w:sz w:val="24"/>
          <w:szCs w:val="24"/>
        </w:rPr>
        <w:t>keno</w:t>
      </w:r>
      <w:r w:rsidRPr="007B75D6">
        <w:rPr>
          <w:rFonts w:ascii="Times New Roman" w:hAnsi="Times New Roman" w:cs="Times New Roman"/>
          <w:sz w:val="24"/>
          <w:szCs w:val="24"/>
        </w:rPr>
        <w:t xml:space="preserve"> </w:t>
      </w:r>
      <w:r w:rsidR="00B7476A" w:rsidRPr="007B75D6">
        <w:rPr>
          <w:rFonts w:ascii="Times New Roman" w:hAnsi="Times New Roman" w:cs="Times New Roman"/>
          <w:sz w:val="24"/>
          <w:szCs w:val="24"/>
        </w:rPr>
        <w:t>writer/runner</w:t>
      </w:r>
      <w:r w:rsidRPr="007B75D6">
        <w:rPr>
          <w:rFonts w:ascii="Times New Roman" w:hAnsi="Times New Roman" w:cs="Times New Roman"/>
          <w:sz w:val="24"/>
          <w:szCs w:val="24"/>
        </w:rPr>
        <w:t xml:space="preserve"> completes an overage or shortage slip, and the supervisor shall investigate any overages/shortages. </w:t>
      </w:r>
      <w:r w:rsidR="007B75D6">
        <w:rPr>
          <w:rFonts w:ascii="Times New Roman" w:hAnsi="Times New Roman" w:cs="Times New Roman"/>
          <w:sz w:val="24"/>
          <w:szCs w:val="24"/>
        </w:rPr>
        <w:tab/>
      </w:r>
      <w:r w:rsidR="007B75D6">
        <w:rPr>
          <w:rFonts w:ascii="Times New Roman" w:hAnsi="Times New Roman" w:cs="Times New Roman"/>
          <w:sz w:val="24"/>
          <w:szCs w:val="24"/>
        </w:rPr>
        <w:br/>
      </w:r>
    </w:p>
    <w:p w14:paraId="07E55DBF" w14:textId="77777777" w:rsidR="007B75D6" w:rsidRDefault="00D937BF" w:rsidP="007B75D6">
      <w:pPr>
        <w:pStyle w:val="ListParagraph"/>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7B75D6">
        <w:rPr>
          <w:rFonts w:ascii="Times New Roman" w:hAnsi="Times New Roman" w:cs="Times New Roman"/>
          <w:sz w:val="24"/>
          <w:szCs w:val="24"/>
        </w:rPr>
        <w:t xml:space="preserve">If an overage occurs, the excess amount from the </w:t>
      </w:r>
      <w:r w:rsidR="00F341DC" w:rsidRPr="007B75D6">
        <w:rPr>
          <w:rFonts w:ascii="Times New Roman" w:hAnsi="Times New Roman" w:cs="Times New Roman"/>
          <w:sz w:val="24"/>
          <w:szCs w:val="24"/>
        </w:rPr>
        <w:t>keno runner</w:t>
      </w:r>
      <w:r w:rsidRPr="007B75D6">
        <w:rPr>
          <w:rFonts w:ascii="Times New Roman" w:hAnsi="Times New Roman" w:cs="Times New Roman"/>
          <w:sz w:val="24"/>
          <w:szCs w:val="24"/>
        </w:rPr>
        <w:t xml:space="preserve">’s bank is given to the cage cashier who records the overage as a separate line item on the </w:t>
      </w:r>
      <w:r w:rsidR="00F341DC" w:rsidRPr="007B75D6">
        <w:rPr>
          <w:rFonts w:ascii="Times New Roman" w:hAnsi="Times New Roman" w:cs="Times New Roman"/>
          <w:sz w:val="24"/>
          <w:szCs w:val="24"/>
        </w:rPr>
        <w:t>D</w:t>
      </w:r>
      <w:r w:rsidRPr="007B75D6">
        <w:rPr>
          <w:rFonts w:ascii="Times New Roman" w:hAnsi="Times New Roman" w:cs="Times New Roman"/>
          <w:sz w:val="24"/>
          <w:szCs w:val="24"/>
        </w:rPr>
        <w:t xml:space="preserve">aily </w:t>
      </w:r>
      <w:r w:rsidR="00F341DC" w:rsidRPr="007B75D6">
        <w:rPr>
          <w:rFonts w:ascii="Times New Roman" w:hAnsi="Times New Roman" w:cs="Times New Roman"/>
          <w:sz w:val="24"/>
          <w:szCs w:val="24"/>
        </w:rPr>
        <w:t>C</w:t>
      </w:r>
      <w:r w:rsidRPr="007B75D6">
        <w:rPr>
          <w:rFonts w:ascii="Times New Roman" w:hAnsi="Times New Roman" w:cs="Times New Roman"/>
          <w:sz w:val="24"/>
          <w:szCs w:val="24"/>
        </w:rPr>
        <w:t xml:space="preserve">ash </w:t>
      </w:r>
      <w:r w:rsidR="00F341DC" w:rsidRPr="007B75D6">
        <w:rPr>
          <w:rFonts w:ascii="Times New Roman" w:hAnsi="Times New Roman" w:cs="Times New Roman"/>
          <w:sz w:val="24"/>
          <w:szCs w:val="24"/>
        </w:rPr>
        <w:t>S</w:t>
      </w:r>
      <w:r w:rsidRPr="007B75D6">
        <w:rPr>
          <w:rFonts w:ascii="Times New Roman" w:hAnsi="Times New Roman" w:cs="Times New Roman"/>
          <w:sz w:val="24"/>
          <w:szCs w:val="24"/>
        </w:rPr>
        <w:t xml:space="preserve">ummary. </w:t>
      </w:r>
      <w:r w:rsidR="007B75D6">
        <w:rPr>
          <w:rFonts w:ascii="Times New Roman" w:hAnsi="Times New Roman" w:cs="Times New Roman"/>
          <w:sz w:val="24"/>
          <w:szCs w:val="24"/>
        </w:rPr>
        <w:br/>
      </w:r>
    </w:p>
    <w:p w14:paraId="57717C5D" w14:textId="774AB3EC" w:rsidR="00D937BF" w:rsidRPr="007B75D6" w:rsidRDefault="00D937BF" w:rsidP="007B75D6">
      <w:pPr>
        <w:pStyle w:val="ListParagraph"/>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7B75D6">
        <w:rPr>
          <w:rFonts w:ascii="Times New Roman" w:hAnsi="Times New Roman" w:cs="Times New Roman"/>
          <w:sz w:val="24"/>
          <w:szCs w:val="24"/>
        </w:rPr>
        <w:t xml:space="preserve">If a shortage occurs, a shortage slip is prepared and given to the cage cashier. The cage cashier records the shortage as a separate line item on the </w:t>
      </w:r>
      <w:r w:rsidR="00F341DC" w:rsidRPr="007B75D6">
        <w:rPr>
          <w:rFonts w:ascii="Times New Roman" w:hAnsi="Times New Roman" w:cs="Times New Roman"/>
          <w:sz w:val="24"/>
          <w:szCs w:val="24"/>
        </w:rPr>
        <w:t>D</w:t>
      </w:r>
      <w:r w:rsidRPr="007B75D6">
        <w:rPr>
          <w:rFonts w:ascii="Times New Roman" w:hAnsi="Times New Roman" w:cs="Times New Roman"/>
          <w:sz w:val="24"/>
          <w:szCs w:val="24"/>
        </w:rPr>
        <w:t xml:space="preserve">aily </w:t>
      </w:r>
      <w:r w:rsidR="00F341DC" w:rsidRPr="007B75D6">
        <w:rPr>
          <w:rFonts w:ascii="Times New Roman" w:hAnsi="Times New Roman" w:cs="Times New Roman"/>
          <w:sz w:val="24"/>
          <w:szCs w:val="24"/>
        </w:rPr>
        <w:t>C</w:t>
      </w:r>
      <w:r w:rsidRPr="007B75D6">
        <w:rPr>
          <w:rFonts w:ascii="Times New Roman" w:hAnsi="Times New Roman" w:cs="Times New Roman"/>
          <w:sz w:val="24"/>
          <w:szCs w:val="24"/>
        </w:rPr>
        <w:t xml:space="preserve">ash </w:t>
      </w:r>
      <w:r w:rsidR="00F341DC" w:rsidRPr="007B75D6">
        <w:rPr>
          <w:rFonts w:ascii="Times New Roman" w:hAnsi="Times New Roman" w:cs="Times New Roman"/>
          <w:sz w:val="24"/>
          <w:szCs w:val="24"/>
        </w:rPr>
        <w:t>S</w:t>
      </w:r>
      <w:r w:rsidRPr="007B75D6">
        <w:rPr>
          <w:rFonts w:ascii="Times New Roman" w:hAnsi="Times New Roman" w:cs="Times New Roman"/>
          <w:sz w:val="24"/>
          <w:szCs w:val="24"/>
        </w:rPr>
        <w:t>ummary.</w:t>
      </w:r>
    </w:p>
    <w:p w14:paraId="0000004D" w14:textId="77777777" w:rsidR="000C0A2D" w:rsidRDefault="000C0A2D" w:rsidP="00AF2DC6">
      <w:pPr>
        <w:pBdr>
          <w:top w:val="nil"/>
          <w:left w:val="nil"/>
          <w:bottom w:val="nil"/>
          <w:right w:val="nil"/>
          <w:between w:val="nil"/>
        </w:pBdr>
        <w:spacing w:after="0" w:line="240" w:lineRule="auto"/>
        <w:ind w:left="288"/>
        <w:jc w:val="both"/>
        <w:rPr>
          <w:rFonts w:ascii="Times New Roman" w:eastAsia="Times New Roman" w:hAnsi="Times New Roman" w:cs="Times New Roman"/>
          <w:sz w:val="24"/>
          <w:szCs w:val="24"/>
        </w:rPr>
      </w:pPr>
    </w:p>
    <w:p w14:paraId="27FB12D0" w14:textId="299C2ED9" w:rsidR="0075321D" w:rsidRPr="001F5A35" w:rsidRDefault="00621FC6" w:rsidP="00AF2DC6">
      <w:pPr>
        <w:pStyle w:val="Heading3"/>
        <w:numPr>
          <w:ilvl w:val="0"/>
          <w:numId w:val="4"/>
        </w:numPr>
        <w:ind w:left="720"/>
        <w:jc w:val="both"/>
      </w:pPr>
      <w:r>
        <w:t xml:space="preserve">KENO </w:t>
      </w:r>
      <w:r w:rsidR="00B5668E" w:rsidRPr="001F5A35">
        <w:t>CURRENCY EXCHANGE</w:t>
      </w:r>
      <w:r w:rsidR="00C27CAD" w:rsidRPr="001F5A35">
        <w:t>S</w:t>
      </w:r>
    </w:p>
    <w:p w14:paraId="560B6F72" w14:textId="77777777" w:rsidR="0075321D" w:rsidRDefault="0075321D" w:rsidP="00AF2DC6">
      <w:pPr>
        <w:pBdr>
          <w:top w:val="nil"/>
          <w:left w:val="nil"/>
          <w:bottom w:val="nil"/>
          <w:right w:val="nil"/>
          <w:between w:val="nil"/>
        </w:pBdr>
        <w:spacing w:after="0" w:line="240" w:lineRule="auto"/>
        <w:jc w:val="both"/>
      </w:pPr>
    </w:p>
    <w:p w14:paraId="0AA7D6D6" w14:textId="58ECFB14" w:rsidR="00744F0F" w:rsidRDefault="00B8091D" w:rsidP="00AF2DC6">
      <w:pPr>
        <w:pBdr>
          <w:top w:val="nil"/>
          <w:left w:val="nil"/>
          <w:bottom w:val="nil"/>
          <w:right w:val="nil"/>
          <w:between w:val="nil"/>
        </w:pBdr>
        <w:spacing w:after="0" w:line="240" w:lineRule="auto"/>
        <w:jc w:val="both"/>
        <w:rPr>
          <w:rFonts w:ascii="Times New Roman" w:hAnsi="Times New Roman" w:cs="Times New Roman"/>
          <w:sz w:val="24"/>
          <w:szCs w:val="24"/>
        </w:rPr>
      </w:pPr>
      <w:r w:rsidRPr="00AF2DC6">
        <w:rPr>
          <w:rFonts w:ascii="Times New Roman" w:hAnsi="Times New Roman" w:cs="Times New Roman"/>
          <w:sz w:val="24"/>
          <w:szCs w:val="24"/>
        </w:rPr>
        <w:t>Even exchanges of chips, tokens,</w:t>
      </w:r>
      <w:r w:rsidR="000B22AC">
        <w:rPr>
          <w:rFonts w:ascii="Times New Roman" w:hAnsi="Times New Roman" w:cs="Times New Roman"/>
          <w:sz w:val="24"/>
          <w:szCs w:val="24"/>
        </w:rPr>
        <w:t xml:space="preserve"> coupon, tickets </w:t>
      </w:r>
      <w:r w:rsidRPr="00AF2DC6">
        <w:rPr>
          <w:rFonts w:ascii="Times New Roman" w:hAnsi="Times New Roman" w:cs="Times New Roman"/>
          <w:sz w:val="24"/>
          <w:szCs w:val="24"/>
        </w:rPr>
        <w:t xml:space="preserve">and/or coins may be made at the cage or the imprest keno main bank. If </w:t>
      </w:r>
      <w:r w:rsidR="0075321D" w:rsidRPr="00AF2DC6">
        <w:rPr>
          <w:rFonts w:ascii="Times New Roman" w:hAnsi="Times New Roman" w:cs="Times New Roman"/>
          <w:sz w:val="24"/>
          <w:szCs w:val="24"/>
        </w:rPr>
        <w:t>a keno writer</w:t>
      </w:r>
      <w:r w:rsidR="002375E1">
        <w:rPr>
          <w:rFonts w:ascii="Times New Roman" w:hAnsi="Times New Roman" w:cs="Times New Roman"/>
          <w:sz w:val="24"/>
          <w:szCs w:val="24"/>
        </w:rPr>
        <w:t>,</w:t>
      </w:r>
      <w:r w:rsidR="0075321D" w:rsidRPr="00AF2DC6">
        <w:rPr>
          <w:rFonts w:ascii="Times New Roman" w:hAnsi="Times New Roman" w:cs="Times New Roman"/>
          <w:sz w:val="24"/>
          <w:szCs w:val="24"/>
        </w:rPr>
        <w:t xml:space="preserve"> keno runner </w:t>
      </w:r>
      <w:r w:rsidR="00CC30E2">
        <w:rPr>
          <w:rFonts w:ascii="Times New Roman" w:hAnsi="Times New Roman" w:cs="Times New Roman"/>
          <w:sz w:val="24"/>
          <w:szCs w:val="24"/>
        </w:rPr>
        <w:t xml:space="preserve">or keno runner/writer </w:t>
      </w:r>
      <w:r w:rsidR="0075321D" w:rsidRPr="00AF2DC6">
        <w:rPr>
          <w:rFonts w:ascii="Times New Roman" w:hAnsi="Times New Roman" w:cs="Times New Roman"/>
          <w:sz w:val="24"/>
          <w:szCs w:val="24"/>
        </w:rPr>
        <w:t xml:space="preserve">needs additional currency or coin, the keno writer or keno runner shall prepare a keno </w:t>
      </w:r>
      <w:r w:rsidR="00744F0F" w:rsidRPr="00B8091D">
        <w:rPr>
          <w:rFonts w:ascii="Times New Roman" w:hAnsi="Times New Roman" w:cs="Times New Roman"/>
          <w:sz w:val="24"/>
          <w:szCs w:val="24"/>
        </w:rPr>
        <w:t xml:space="preserve">bank exchange form </w:t>
      </w:r>
      <w:r w:rsidR="0075321D" w:rsidRPr="00AF2DC6">
        <w:rPr>
          <w:rFonts w:ascii="Times New Roman" w:hAnsi="Times New Roman" w:cs="Times New Roman"/>
          <w:sz w:val="24"/>
          <w:szCs w:val="24"/>
        </w:rPr>
        <w:t xml:space="preserve">in accordance with the Division’s Internal Control Minimum Procedures. </w:t>
      </w:r>
      <w:r w:rsidR="007B75D6">
        <w:rPr>
          <w:rFonts w:ascii="Times New Roman" w:hAnsi="Times New Roman" w:cs="Times New Roman"/>
          <w:sz w:val="24"/>
          <w:szCs w:val="24"/>
        </w:rPr>
        <w:tab/>
      </w:r>
      <w:r w:rsidR="007B75D6">
        <w:rPr>
          <w:rFonts w:ascii="Times New Roman" w:hAnsi="Times New Roman" w:cs="Times New Roman"/>
          <w:sz w:val="24"/>
          <w:szCs w:val="24"/>
        </w:rPr>
        <w:br/>
      </w:r>
    </w:p>
    <w:p w14:paraId="23D67703" w14:textId="77777777" w:rsidR="007B75D6" w:rsidRDefault="00744F0F" w:rsidP="007B75D6">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 xml:space="preserve">The </w:t>
      </w:r>
      <w:r w:rsidRPr="007B75D6">
        <w:rPr>
          <w:rFonts w:ascii="Times New Roman" w:hAnsi="Times New Roman" w:cs="Times New Roman"/>
          <w:sz w:val="24"/>
          <w:szCs w:val="24"/>
        </w:rPr>
        <w:t xml:space="preserve">keno writer or keno runner </w:t>
      </w:r>
      <w:r w:rsidRPr="007B75D6">
        <w:rPr>
          <w:rFonts w:ascii="Times New Roman" w:eastAsia="Times New Roman" w:hAnsi="Times New Roman" w:cs="Times New Roman"/>
          <w:color w:val="000000"/>
          <w:sz w:val="24"/>
          <w:szCs w:val="24"/>
        </w:rPr>
        <w:t>completes the bank exchange form, a one-part form</w:t>
      </w:r>
      <w:r w:rsid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maintained in the keno bank, with the following information:</w:t>
      </w:r>
    </w:p>
    <w:p w14:paraId="5E90620C" w14:textId="77777777" w:rsidR="007B75D6" w:rsidRDefault="00744F0F" w:rsidP="007B75D6">
      <w:pPr>
        <w:pStyle w:val="ListParagraph"/>
        <w:numPr>
          <w:ilvl w:val="1"/>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Licensee name,</w:t>
      </w:r>
    </w:p>
    <w:p w14:paraId="7A18EFD1" w14:textId="77777777" w:rsidR="007B75D6" w:rsidRDefault="00744F0F" w:rsidP="007B75D6">
      <w:pPr>
        <w:pStyle w:val="ListParagraph"/>
        <w:numPr>
          <w:ilvl w:val="1"/>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Date,</w:t>
      </w:r>
    </w:p>
    <w:p w14:paraId="27375122" w14:textId="77777777" w:rsidR="007B75D6" w:rsidRDefault="00744F0F" w:rsidP="007B75D6">
      <w:pPr>
        <w:pStyle w:val="ListParagraph"/>
        <w:numPr>
          <w:ilvl w:val="1"/>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Time,</w:t>
      </w:r>
    </w:p>
    <w:p w14:paraId="53830A5F" w14:textId="77777777" w:rsidR="007B75D6" w:rsidRDefault="00744F0F" w:rsidP="007B75D6">
      <w:pPr>
        <w:pStyle w:val="ListParagraph"/>
        <w:numPr>
          <w:ilvl w:val="1"/>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Bank number,</w:t>
      </w:r>
    </w:p>
    <w:p w14:paraId="5F64E843" w14:textId="77777777" w:rsidR="007B75D6" w:rsidRDefault="00744F0F" w:rsidP="007B75D6">
      <w:pPr>
        <w:pStyle w:val="ListParagraph"/>
        <w:numPr>
          <w:ilvl w:val="1"/>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 xml:space="preserve">Amount of funds turned into the cage </w:t>
      </w:r>
      <w:r w:rsidR="002E7AFF" w:rsidRPr="007B75D6">
        <w:rPr>
          <w:rFonts w:ascii="Times New Roman" w:eastAsia="Times New Roman" w:hAnsi="Times New Roman" w:cs="Times New Roman"/>
          <w:color w:val="000000"/>
          <w:sz w:val="24"/>
          <w:szCs w:val="24"/>
        </w:rPr>
        <w:t xml:space="preserve">or keno main bank </w:t>
      </w:r>
      <w:r w:rsidRPr="007B75D6">
        <w:rPr>
          <w:rFonts w:ascii="Times New Roman" w:eastAsia="Times New Roman" w:hAnsi="Times New Roman" w:cs="Times New Roman"/>
          <w:color w:val="000000"/>
          <w:sz w:val="24"/>
          <w:szCs w:val="24"/>
        </w:rPr>
        <w:t>by denomination, and</w:t>
      </w:r>
    </w:p>
    <w:p w14:paraId="20DEA4FB" w14:textId="02D323A9" w:rsidR="007B75D6" w:rsidRDefault="00744F0F" w:rsidP="007B75D6">
      <w:pPr>
        <w:pStyle w:val="ListParagraph"/>
        <w:numPr>
          <w:ilvl w:val="1"/>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Amount of funds requested in exchange for the amount of funds, by</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denomination,</w:t>
      </w:r>
      <w:r w:rsid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turned into the cage</w:t>
      </w:r>
      <w:r w:rsidR="002E7AFF" w:rsidRPr="007B75D6">
        <w:rPr>
          <w:rFonts w:ascii="Times New Roman" w:eastAsia="Times New Roman" w:hAnsi="Times New Roman" w:cs="Times New Roman"/>
          <w:color w:val="000000"/>
          <w:sz w:val="24"/>
          <w:szCs w:val="24"/>
        </w:rPr>
        <w:t xml:space="preserve"> or keno main bank</w:t>
      </w:r>
      <w:r w:rsidRPr="007B75D6">
        <w:rPr>
          <w:rFonts w:ascii="Times New Roman" w:eastAsia="Times New Roman" w:hAnsi="Times New Roman" w:cs="Times New Roman"/>
          <w:color w:val="000000"/>
          <w:sz w:val="24"/>
          <w:szCs w:val="24"/>
        </w:rPr>
        <w:t>.</w:t>
      </w:r>
      <w:r w:rsidR="007B75D6">
        <w:rPr>
          <w:rFonts w:ascii="Times New Roman" w:eastAsia="Times New Roman" w:hAnsi="Times New Roman" w:cs="Times New Roman"/>
          <w:color w:val="000000"/>
          <w:sz w:val="24"/>
          <w:szCs w:val="24"/>
        </w:rPr>
        <w:tab/>
      </w:r>
      <w:r w:rsidR="007B75D6">
        <w:rPr>
          <w:rFonts w:ascii="Times New Roman" w:eastAsia="Times New Roman" w:hAnsi="Times New Roman" w:cs="Times New Roman"/>
          <w:color w:val="000000"/>
          <w:sz w:val="24"/>
          <w:szCs w:val="24"/>
        </w:rPr>
        <w:br/>
      </w:r>
    </w:p>
    <w:p w14:paraId="24EC68F6" w14:textId="1C8366EF" w:rsidR="007B75D6" w:rsidRDefault="00744F0F" w:rsidP="007B75D6">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 xml:space="preserve">The </w:t>
      </w:r>
      <w:r w:rsidRPr="007B75D6">
        <w:rPr>
          <w:rFonts w:ascii="Times New Roman" w:hAnsi="Times New Roman" w:cs="Times New Roman"/>
          <w:sz w:val="24"/>
          <w:szCs w:val="24"/>
        </w:rPr>
        <w:t xml:space="preserve">keno writer or keno runner </w:t>
      </w:r>
      <w:r w:rsidRPr="007B75D6">
        <w:rPr>
          <w:rFonts w:ascii="Times New Roman" w:eastAsia="Times New Roman" w:hAnsi="Times New Roman" w:cs="Times New Roman"/>
          <w:color w:val="000000"/>
          <w:sz w:val="24"/>
          <w:szCs w:val="24"/>
        </w:rPr>
        <w:t>signs the bank exchange form indicating proper completion of</w:t>
      </w:r>
      <w:r w:rsidR="004C231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the form and removal of the funds from the bank.</w:t>
      </w:r>
      <w:r w:rsidR="007B75D6">
        <w:rPr>
          <w:rFonts w:ascii="Times New Roman" w:eastAsia="Times New Roman" w:hAnsi="Times New Roman" w:cs="Times New Roman"/>
          <w:color w:val="000000"/>
          <w:sz w:val="24"/>
          <w:szCs w:val="24"/>
        </w:rPr>
        <w:tab/>
      </w:r>
      <w:r w:rsidR="007B75D6">
        <w:rPr>
          <w:rFonts w:ascii="Times New Roman" w:eastAsia="Times New Roman" w:hAnsi="Times New Roman" w:cs="Times New Roman"/>
          <w:color w:val="000000"/>
          <w:sz w:val="24"/>
          <w:szCs w:val="24"/>
        </w:rPr>
        <w:br/>
      </w:r>
    </w:p>
    <w:p w14:paraId="1E72B04E" w14:textId="30E25A08" w:rsidR="007B75D6" w:rsidRDefault="00744F0F" w:rsidP="007B75D6">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 xml:space="preserve">The </w:t>
      </w:r>
      <w:r w:rsidRPr="007B75D6">
        <w:rPr>
          <w:rFonts w:ascii="Times New Roman" w:hAnsi="Times New Roman" w:cs="Times New Roman"/>
          <w:sz w:val="24"/>
          <w:szCs w:val="24"/>
        </w:rPr>
        <w:t xml:space="preserve">keno writer </w:t>
      </w:r>
      <w:r w:rsidRPr="007B75D6">
        <w:rPr>
          <w:rFonts w:ascii="Times New Roman" w:eastAsia="Times New Roman" w:hAnsi="Times New Roman" w:cs="Times New Roman"/>
          <w:color w:val="000000"/>
          <w:sz w:val="24"/>
          <w:szCs w:val="24"/>
        </w:rPr>
        <w:t xml:space="preserve">may give the funds and form to the keno runner. If the imprest bank is mobile or if the bank can be locked and secured while the keno writer or keno runner is </w:t>
      </w:r>
      <w:r w:rsidRPr="007B75D6">
        <w:rPr>
          <w:rFonts w:ascii="Times New Roman" w:eastAsia="Times New Roman" w:hAnsi="Times New Roman" w:cs="Times New Roman"/>
          <w:color w:val="000000"/>
          <w:sz w:val="24"/>
          <w:szCs w:val="24"/>
        </w:rPr>
        <w:lastRenderedPageBreak/>
        <w:t>absent, the keno writer or runner may perform these procedures at the cage.</w:t>
      </w:r>
      <w:r w:rsidR="007B75D6">
        <w:rPr>
          <w:rFonts w:ascii="Times New Roman" w:eastAsia="Times New Roman" w:hAnsi="Times New Roman" w:cs="Times New Roman"/>
          <w:color w:val="000000"/>
          <w:sz w:val="24"/>
          <w:szCs w:val="24"/>
        </w:rPr>
        <w:tab/>
      </w:r>
      <w:r w:rsidR="007B75D6">
        <w:rPr>
          <w:rFonts w:ascii="Times New Roman" w:eastAsia="Times New Roman" w:hAnsi="Times New Roman" w:cs="Times New Roman"/>
          <w:color w:val="000000"/>
          <w:sz w:val="24"/>
          <w:szCs w:val="24"/>
        </w:rPr>
        <w:br/>
      </w:r>
    </w:p>
    <w:p w14:paraId="4C44BA06" w14:textId="5F4D160E" w:rsidR="007B75D6" w:rsidRDefault="00744F0F" w:rsidP="007B75D6">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If a keno runner is utilized, the runner verifies the funds in the presence of the keno writer. If the keno writer performs an even money exchange with the cashier and a runner is not involved, it is not necessary to complete a bank exchange form. If a change of accountability occurs (i.e., use of a runner), when exchanging funds, a bank exchange form must be completed.</w:t>
      </w:r>
      <w:r w:rsidR="007B75D6">
        <w:rPr>
          <w:rFonts w:ascii="Times New Roman" w:eastAsia="Times New Roman" w:hAnsi="Times New Roman" w:cs="Times New Roman"/>
          <w:color w:val="000000"/>
          <w:sz w:val="24"/>
          <w:szCs w:val="24"/>
        </w:rPr>
        <w:tab/>
      </w:r>
      <w:r w:rsidR="007B75D6">
        <w:rPr>
          <w:rFonts w:ascii="Times New Roman" w:eastAsia="Times New Roman" w:hAnsi="Times New Roman" w:cs="Times New Roman"/>
          <w:color w:val="000000"/>
          <w:sz w:val="24"/>
          <w:szCs w:val="24"/>
        </w:rPr>
        <w:br/>
      </w:r>
    </w:p>
    <w:p w14:paraId="3467EE05" w14:textId="12230146" w:rsidR="007B75D6" w:rsidRDefault="00744F0F" w:rsidP="007B75D6">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The keno runner takes the funds and the bank exchange form to the cashier cage to</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purchase the appropriate amount of funds.</w:t>
      </w:r>
      <w:r w:rsidR="007B75D6">
        <w:rPr>
          <w:rFonts w:ascii="Times New Roman" w:eastAsia="Times New Roman" w:hAnsi="Times New Roman" w:cs="Times New Roman"/>
          <w:color w:val="000000"/>
          <w:sz w:val="24"/>
          <w:szCs w:val="24"/>
        </w:rPr>
        <w:tab/>
      </w:r>
      <w:r w:rsidR="007B75D6">
        <w:rPr>
          <w:rFonts w:ascii="Times New Roman" w:eastAsia="Times New Roman" w:hAnsi="Times New Roman" w:cs="Times New Roman"/>
          <w:color w:val="000000"/>
          <w:sz w:val="24"/>
          <w:szCs w:val="24"/>
        </w:rPr>
        <w:br/>
      </w:r>
    </w:p>
    <w:p w14:paraId="74675662" w14:textId="3B69E87C" w:rsidR="007B75D6" w:rsidRDefault="00744F0F" w:rsidP="007B75D6">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Upon receipt of the funds and the bank exchange form, the cashier verifies that</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the funds</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agree to the bank exchange form. The cashier exchanges the funds for</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the amount of funds</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as requested on the bank exchange form and signs the form</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indicating receipt of and disbursement of the funds as indicated on the form.</w:t>
      </w:r>
      <w:r w:rsidR="007B75D6">
        <w:rPr>
          <w:rFonts w:ascii="Times New Roman" w:eastAsia="Times New Roman" w:hAnsi="Times New Roman" w:cs="Times New Roman"/>
          <w:color w:val="000000"/>
          <w:sz w:val="24"/>
          <w:szCs w:val="24"/>
        </w:rPr>
        <w:tab/>
      </w:r>
      <w:r w:rsidR="007B75D6">
        <w:rPr>
          <w:rFonts w:ascii="Times New Roman" w:eastAsia="Times New Roman" w:hAnsi="Times New Roman" w:cs="Times New Roman"/>
          <w:color w:val="000000"/>
          <w:sz w:val="24"/>
          <w:szCs w:val="24"/>
        </w:rPr>
        <w:br/>
      </w:r>
    </w:p>
    <w:p w14:paraId="13402165" w14:textId="1E4DE30E" w:rsidR="007B75D6" w:rsidRDefault="00744F0F" w:rsidP="007B75D6">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The keno runner verifies the funds and compares them to the bank exchange form to</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ensure they agree and signs the form in the presence of the cashier, indicating the amount</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agrees to the funds requested and receipt of the funds.</w:t>
      </w:r>
      <w:r w:rsidR="007B75D6">
        <w:rPr>
          <w:rFonts w:ascii="Times New Roman" w:eastAsia="Times New Roman" w:hAnsi="Times New Roman" w:cs="Times New Roman"/>
          <w:color w:val="000000"/>
          <w:sz w:val="24"/>
          <w:szCs w:val="24"/>
        </w:rPr>
        <w:tab/>
      </w:r>
      <w:r w:rsidR="007B75D6">
        <w:rPr>
          <w:rFonts w:ascii="Times New Roman" w:eastAsia="Times New Roman" w:hAnsi="Times New Roman" w:cs="Times New Roman"/>
          <w:color w:val="000000"/>
          <w:sz w:val="24"/>
          <w:szCs w:val="24"/>
        </w:rPr>
        <w:br/>
      </w:r>
    </w:p>
    <w:p w14:paraId="7E88AADD" w14:textId="5C0FE68E" w:rsidR="007B75D6" w:rsidRDefault="00744F0F" w:rsidP="007B75D6">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The cashier gives the funds and the bank exchange form to the keno runner. The</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runner transports the funds and the bank exchange form to the keno writer.</w:t>
      </w:r>
      <w:r w:rsidR="007B75D6">
        <w:rPr>
          <w:rFonts w:ascii="Times New Roman" w:eastAsia="Times New Roman" w:hAnsi="Times New Roman" w:cs="Times New Roman"/>
          <w:color w:val="000000"/>
          <w:sz w:val="24"/>
          <w:szCs w:val="24"/>
        </w:rPr>
        <w:tab/>
      </w:r>
      <w:r w:rsidR="007B75D6">
        <w:rPr>
          <w:rFonts w:ascii="Times New Roman" w:eastAsia="Times New Roman" w:hAnsi="Times New Roman" w:cs="Times New Roman"/>
          <w:color w:val="000000"/>
          <w:sz w:val="24"/>
          <w:szCs w:val="24"/>
        </w:rPr>
        <w:br/>
      </w:r>
    </w:p>
    <w:p w14:paraId="53C67868" w14:textId="2E39E811" w:rsidR="00744F0F" w:rsidRPr="007B75D6" w:rsidRDefault="00744F0F" w:rsidP="007B75D6">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The keno writer verifies the amount of funds received is the amount requested in the</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presence of the runner. Upon verification, the keno writer initials next to the total</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amoun</w:t>
      </w:r>
      <w:r w:rsidR="00AF2DC6" w:rsidRPr="007B75D6">
        <w:rPr>
          <w:rFonts w:ascii="Times New Roman" w:eastAsia="Times New Roman" w:hAnsi="Times New Roman" w:cs="Times New Roman"/>
          <w:color w:val="000000"/>
          <w:sz w:val="24"/>
          <w:szCs w:val="24"/>
        </w:rPr>
        <w:t xml:space="preserve">t </w:t>
      </w:r>
      <w:r w:rsidRPr="007B75D6">
        <w:rPr>
          <w:rFonts w:ascii="Times New Roman" w:eastAsia="Times New Roman" w:hAnsi="Times New Roman" w:cs="Times New Roman"/>
          <w:color w:val="000000"/>
          <w:sz w:val="24"/>
          <w:szCs w:val="24"/>
        </w:rPr>
        <w:t>received on the bank exchange form indicating receipt of the funds. The</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keno writer then places the funds in the keno bank and immediately places the</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bank exchange form in the locked accounting box. It is acceptable to have the</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 xml:space="preserve">runner place the bank exchange form in the locked accounting box on the </w:t>
      </w:r>
      <w:r w:rsidR="002419D7" w:rsidRPr="007B75D6">
        <w:rPr>
          <w:rFonts w:ascii="Times New Roman" w:eastAsia="Times New Roman" w:hAnsi="Times New Roman" w:cs="Times New Roman"/>
          <w:color w:val="000000"/>
          <w:sz w:val="24"/>
          <w:szCs w:val="24"/>
        </w:rPr>
        <w:t>keno writer</w:t>
      </w:r>
      <w:r w:rsidRPr="007B75D6">
        <w:rPr>
          <w:rFonts w:ascii="Times New Roman" w:eastAsia="Times New Roman" w:hAnsi="Times New Roman" w:cs="Times New Roman"/>
          <w:color w:val="000000"/>
          <w:sz w:val="24"/>
          <w:szCs w:val="24"/>
        </w:rPr>
        <w:t>’s behalf.</w:t>
      </w:r>
    </w:p>
    <w:p w14:paraId="00060527" w14:textId="77777777" w:rsidR="00744F0F" w:rsidRPr="00744F0F"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A0D51E7" w14:textId="321ABFB0" w:rsidR="00744F0F" w:rsidRPr="006A6443"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0F">
        <w:rPr>
          <w:rFonts w:ascii="Times New Roman" w:eastAsia="Times New Roman" w:hAnsi="Times New Roman" w:cs="Times New Roman"/>
          <w:color w:val="000000"/>
          <w:sz w:val="24"/>
          <w:szCs w:val="24"/>
        </w:rPr>
        <w:t xml:space="preserve">Even money exchanges between the </w:t>
      </w:r>
      <w:r>
        <w:rPr>
          <w:rFonts w:ascii="Times New Roman" w:eastAsia="Times New Roman" w:hAnsi="Times New Roman" w:cs="Times New Roman"/>
          <w:color w:val="000000"/>
          <w:sz w:val="24"/>
          <w:szCs w:val="24"/>
        </w:rPr>
        <w:t>keno</w:t>
      </w:r>
      <w:r w:rsidRPr="00744F0F">
        <w:rPr>
          <w:rFonts w:ascii="Times New Roman" w:eastAsia="Times New Roman" w:hAnsi="Times New Roman" w:cs="Times New Roman"/>
          <w:color w:val="000000"/>
          <w:sz w:val="24"/>
          <w:szCs w:val="24"/>
        </w:rPr>
        <w:t xml:space="preserve"> banks and the cashier cage must be monitored by</w:t>
      </w:r>
      <w:r w:rsidR="00AF2DC6">
        <w:rPr>
          <w:rFonts w:ascii="Times New Roman" w:eastAsia="Times New Roman" w:hAnsi="Times New Roman" w:cs="Times New Roman"/>
          <w:color w:val="000000"/>
          <w:sz w:val="24"/>
          <w:szCs w:val="24"/>
        </w:rPr>
        <w:t xml:space="preserve"> </w:t>
      </w:r>
      <w:r w:rsidRPr="00744F0F">
        <w:rPr>
          <w:rFonts w:ascii="Times New Roman" w:eastAsia="Times New Roman" w:hAnsi="Times New Roman" w:cs="Times New Roman"/>
          <w:color w:val="000000"/>
          <w:sz w:val="24"/>
          <w:szCs w:val="24"/>
        </w:rPr>
        <w:t>surveillance. The monitoring must be of such quality that the transaction cameras are able to</w:t>
      </w:r>
      <w:r w:rsidR="00AF2DC6">
        <w:rPr>
          <w:rFonts w:ascii="Times New Roman" w:eastAsia="Times New Roman" w:hAnsi="Times New Roman" w:cs="Times New Roman"/>
          <w:color w:val="000000"/>
          <w:sz w:val="24"/>
          <w:szCs w:val="24"/>
        </w:rPr>
        <w:t xml:space="preserve"> </w:t>
      </w:r>
      <w:r w:rsidRPr="00744F0F">
        <w:rPr>
          <w:rFonts w:ascii="Times New Roman" w:eastAsia="Times New Roman" w:hAnsi="Times New Roman" w:cs="Times New Roman"/>
          <w:color w:val="000000"/>
          <w:sz w:val="24"/>
          <w:szCs w:val="24"/>
        </w:rPr>
        <w:t>differentiate between bill denominations, and between chip, token, and coin denominations. The</w:t>
      </w:r>
      <w:r w:rsidR="00AF2DC6">
        <w:rPr>
          <w:rFonts w:ascii="Times New Roman" w:eastAsia="Times New Roman" w:hAnsi="Times New Roman" w:cs="Times New Roman"/>
          <w:color w:val="000000"/>
          <w:sz w:val="24"/>
          <w:szCs w:val="24"/>
        </w:rPr>
        <w:t xml:space="preserve"> </w:t>
      </w:r>
      <w:r w:rsidRPr="00744F0F">
        <w:rPr>
          <w:rFonts w:ascii="Times New Roman" w:eastAsia="Times New Roman" w:hAnsi="Times New Roman" w:cs="Times New Roman"/>
          <w:color w:val="000000"/>
          <w:sz w:val="24"/>
          <w:szCs w:val="24"/>
        </w:rPr>
        <w:t>amount of chips must be identifiable by the color and/or design of the chips.</w:t>
      </w:r>
    </w:p>
    <w:p w14:paraId="00000066"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0" w:name="_heading=h.gjdgxs" w:colFirst="0" w:colLast="0"/>
      <w:bookmarkEnd w:id="0"/>
    </w:p>
    <w:p w14:paraId="02209FE1" w14:textId="07419BCE" w:rsidR="00434E18" w:rsidRDefault="00621FC6" w:rsidP="00434E18">
      <w:pPr>
        <w:pStyle w:val="Heading3"/>
        <w:numPr>
          <w:ilvl w:val="0"/>
          <w:numId w:val="4"/>
        </w:numPr>
        <w:ind w:left="720"/>
        <w:jc w:val="both"/>
      </w:pPr>
      <w:r>
        <w:t>KENO CREDITS</w:t>
      </w:r>
      <w:r w:rsidR="00434E18">
        <w:tab/>
      </w:r>
      <w:r w:rsidR="00434E18">
        <w:br/>
      </w:r>
    </w:p>
    <w:p w14:paraId="0B5DF81C" w14:textId="38A23ABA" w:rsidR="00434E18" w:rsidRPr="00434E18" w:rsidRDefault="00434E18" w:rsidP="00434E18">
      <w:pPr>
        <w:pStyle w:val="Heading3"/>
        <w:numPr>
          <w:ilvl w:val="0"/>
          <w:numId w:val="0"/>
        </w:numPr>
        <w:jc w:val="both"/>
        <w:rPr>
          <w:b w:val="0"/>
        </w:rPr>
      </w:pPr>
      <w:r w:rsidRPr="00434E18">
        <w:rPr>
          <w:b w:val="0"/>
          <w:szCs w:val="24"/>
        </w:rPr>
        <w:t xml:space="preserve">A keno writer or keno runner may transfer currency, coin, gaming chips, slot tokens, and coupons to the cashier’s cage by preparing a keno credit form in accordance with the Division’s Internal </w:t>
      </w:r>
      <w:r w:rsidRPr="00434E18">
        <w:rPr>
          <w:b w:val="0"/>
          <w:szCs w:val="24"/>
        </w:rPr>
        <w:lastRenderedPageBreak/>
        <w:t>Control Minimum Procedures.</w:t>
      </w:r>
      <w:r>
        <w:rPr>
          <w:b w:val="0"/>
          <w:szCs w:val="24"/>
        </w:rPr>
        <w:tab/>
      </w:r>
      <w:r w:rsidRPr="00434E18">
        <w:rPr>
          <w:b w:val="0"/>
          <w:szCs w:val="24"/>
        </w:rPr>
        <w:br/>
      </w:r>
    </w:p>
    <w:p w14:paraId="188ACB43" w14:textId="3911A5A8" w:rsidR="000311BB" w:rsidRPr="00434E18" w:rsidRDefault="000311BB" w:rsidP="00434E18">
      <w:pPr>
        <w:pStyle w:val="Heading3"/>
        <w:numPr>
          <w:ilvl w:val="0"/>
          <w:numId w:val="4"/>
        </w:numPr>
        <w:ind w:left="720"/>
        <w:jc w:val="both"/>
      </w:pPr>
      <w:r w:rsidRPr="00AF2DC6">
        <w:t>KENO KIOSK</w:t>
      </w:r>
      <w:r w:rsidR="00434E18">
        <w:tab/>
      </w:r>
      <w:r w:rsidR="00434E18">
        <w:br/>
      </w:r>
    </w:p>
    <w:p w14:paraId="085DEA30" w14:textId="789E4F90" w:rsidR="000311BB" w:rsidRPr="00AF2DC6" w:rsidRDefault="00181E14" w:rsidP="00AF2DC6">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A k</w:t>
      </w:r>
      <w:r w:rsidR="00203A43" w:rsidRPr="00AF2DC6">
        <w:rPr>
          <w:rFonts w:ascii="Times New Roman" w:hAnsi="Times New Roman" w:cs="Times New Roman"/>
          <w:sz w:val="24"/>
          <w:szCs w:val="24"/>
        </w:rPr>
        <w:t>eno kiosk is a self-service device, that provides an interface for a patron to purchase one or more keno tickets by allowing the patron to select the applicable number of spots for each keno game purchased</w:t>
      </w:r>
      <w:r w:rsidR="00C0463E">
        <w:rPr>
          <w:rFonts w:ascii="Times New Roman" w:hAnsi="Times New Roman" w:cs="Times New Roman"/>
          <w:sz w:val="24"/>
          <w:szCs w:val="24"/>
        </w:rPr>
        <w:t>,</w:t>
      </w:r>
      <w:r w:rsidR="00203A43" w:rsidRPr="00AF2DC6">
        <w:rPr>
          <w:rFonts w:ascii="Times New Roman" w:hAnsi="Times New Roman" w:cs="Times New Roman"/>
          <w:sz w:val="24"/>
          <w:szCs w:val="24"/>
        </w:rPr>
        <w:t xml:space="preserve"> utilizing cash or approved cash equivalent (i.e. </w:t>
      </w:r>
      <w:r w:rsidR="00DB29D9" w:rsidRPr="00AF2DC6">
        <w:rPr>
          <w:rFonts w:ascii="Times New Roman" w:hAnsi="Times New Roman" w:cs="Times New Roman"/>
          <w:sz w:val="24"/>
          <w:szCs w:val="24"/>
        </w:rPr>
        <w:t>TITO</w:t>
      </w:r>
      <w:r>
        <w:rPr>
          <w:rFonts w:ascii="Times New Roman" w:hAnsi="Times New Roman" w:cs="Times New Roman"/>
          <w:sz w:val="24"/>
          <w:szCs w:val="24"/>
        </w:rPr>
        <w:t xml:space="preserve"> ticket</w:t>
      </w:r>
      <w:r w:rsidR="00203A43" w:rsidRPr="00AF2DC6">
        <w:rPr>
          <w:rFonts w:ascii="Times New Roman" w:hAnsi="Times New Roman" w:cs="Times New Roman"/>
          <w:sz w:val="24"/>
          <w:szCs w:val="24"/>
        </w:rPr>
        <w:t>) as the manner of payment into the kiosk</w:t>
      </w:r>
      <w:r w:rsidR="008034B5">
        <w:rPr>
          <w:rFonts w:ascii="Times New Roman" w:hAnsi="Times New Roman" w:cs="Times New Roman"/>
          <w:sz w:val="24"/>
          <w:szCs w:val="24"/>
        </w:rPr>
        <w:t>,</w:t>
      </w:r>
      <w:r w:rsidR="00203A43" w:rsidRPr="00AF2DC6">
        <w:rPr>
          <w:rFonts w:ascii="Times New Roman" w:hAnsi="Times New Roman" w:cs="Times New Roman"/>
          <w:sz w:val="24"/>
          <w:szCs w:val="24"/>
        </w:rPr>
        <w:t xml:space="preserve"> in order to receive a confirmation keno ticket receipt printed by the kiosk.</w:t>
      </w:r>
      <w:r w:rsidR="0061381E" w:rsidRPr="00AF2DC6">
        <w:rPr>
          <w:rFonts w:ascii="Times New Roman" w:hAnsi="Times New Roman" w:cs="Times New Roman"/>
          <w:sz w:val="24"/>
          <w:szCs w:val="24"/>
        </w:rPr>
        <w:t xml:space="preserve"> A kiosk may use a slot ticket or winning keno ticket</w:t>
      </w:r>
      <w:r w:rsidR="006224BF" w:rsidRPr="00AF2DC6">
        <w:rPr>
          <w:rFonts w:ascii="Times New Roman" w:hAnsi="Times New Roman" w:cs="Times New Roman"/>
          <w:sz w:val="24"/>
          <w:szCs w:val="24"/>
        </w:rPr>
        <w:t xml:space="preserve"> receipt</w:t>
      </w:r>
      <w:r w:rsidR="0061381E" w:rsidRPr="00AF2DC6">
        <w:rPr>
          <w:rFonts w:ascii="Times New Roman" w:hAnsi="Times New Roman" w:cs="Times New Roman"/>
          <w:sz w:val="24"/>
          <w:szCs w:val="24"/>
        </w:rPr>
        <w:t xml:space="preserve"> as payment for a wager.  The kiosk will not cash out winning keno tickets</w:t>
      </w:r>
      <w:r w:rsidR="006224BF" w:rsidRPr="00AF2DC6">
        <w:rPr>
          <w:rFonts w:ascii="Times New Roman" w:hAnsi="Times New Roman" w:cs="Times New Roman"/>
          <w:sz w:val="24"/>
          <w:szCs w:val="24"/>
        </w:rPr>
        <w:t xml:space="preserve"> receipts</w:t>
      </w:r>
      <w:r w:rsidR="00C67FA3" w:rsidRPr="00AF2DC6">
        <w:rPr>
          <w:rFonts w:ascii="Times New Roman" w:hAnsi="Times New Roman" w:cs="Times New Roman"/>
          <w:sz w:val="24"/>
          <w:szCs w:val="24"/>
        </w:rPr>
        <w:t xml:space="preserve">, instead it will issue a </w:t>
      </w:r>
      <w:r w:rsidR="00F10ED6" w:rsidRPr="00AF2DC6">
        <w:rPr>
          <w:rFonts w:ascii="Times New Roman" w:hAnsi="Times New Roman" w:cs="Times New Roman"/>
          <w:sz w:val="24"/>
          <w:szCs w:val="24"/>
        </w:rPr>
        <w:t>keno</w:t>
      </w:r>
      <w:r w:rsidR="00C67FA3" w:rsidRPr="00AF2DC6">
        <w:rPr>
          <w:rFonts w:ascii="Times New Roman" w:hAnsi="Times New Roman" w:cs="Times New Roman"/>
          <w:sz w:val="24"/>
          <w:szCs w:val="24"/>
        </w:rPr>
        <w:t xml:space="preserve"> kiosk printed </w:t>
      </w:r>
      <w:r w:rsidR="00852CE6" w:rsidRPr="000C4A0B">
        <w:rPr>
          <w:rFonts w:ascii="Times New Roman" w:hAnsi="Times New Roman" w:cs="Times New Roman"/>
          <w:sz w:val="24"/>
          <w:szCs w:val="24"/>
        </w:rPr>
        <w:t>TITO</w:t>
      </w:r>
      <w:r w:rsidR="00852CE6" w:rsidRPr="000C4A0B" w:rsidDel="00852CE6">
        <w:rPr>
          <w:rFonts w:ascii="Times New Roman" w:hAnsi="Times New Roman" w:cs="Times New Roman"/>
          <w:sz w:val="24"/>
          <w:szCs w:val="24"/>
        </w:rPr>
        <w:t xml:space="preserve"> </w:t>
      </w:r>
      <w:r w:rsidR="00C67FA3" w:rsidRPr="00AF2DC6">
        <w:rPr>
          <w:rFonts w:ascii="Times New Roman" w:hAnsi="Times New Roman" w:cs="Times New Roman"/>
          <w:sz w:val="24"/>
          <w:szCs w:val="24"/>
        </w:rPr>
        <w:t>ticket as a receipt for a winning keno ticket, which contains, at a minimum, the serial number of the keno ticket</w:t>
      </w:r>
      <w:r w:rsidRPr="00AF2DC6">
        <w:rPr>
          <w:rFonts w:ascii="Times New Roman" w:hAnsi="Times New Roman" w:cs="Times New Roman"/>
          <w:sz w:val="24"/>
          <w:szCs w:val="24"/>
        </w:rPr>
        <w:t>.</w:t>
      </w:r>
    </w:p>
    <w:p w14:paraId="19ABD287" w14:textId="13158E2B" w:rsidR="00203A43" w:rsidRPr="00AF2DC6" w:rsidRDefault="00203A43" w:rsidP="005D51ED">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The </w:t>
      </w:r>
      <w:r w:rsidR="0007170B">
        <w:rPr>
          <w:rFonts w:ascii="Times New Roman" w:hAnsi="Times New Roman" w:cs="Times New Roman"/>
          <w:sz w:val="24"/>
          <w:szCs w:val="24"/>
        </w:rPr>
        <w:t>licensee</w:t>
      </w:r>
      <w:r w:rsidRPr="00AF2DC6">
        <w:rPr>
          <w:rFonts w:ascii="Times New Roman" w:hAnsi="Times New Roman" w:cs="Times New Roman"/>
          <w:sz w:val="24"/>
          <w:szCs w:val="24"/>
        </w:rPr>
        <w:t xml:space="preserve"> may elect to operate a </w:t>
      </w:r>
      <w:r w:rsidR="004F00B5" w:rsidRPr="00AF2DC6">
        <w:rPr>
          <w:rFonts w:ascii="Times New Roman" w:hAnsi="Times New Roman" w:cs="Times New Roman"/>
          <w:sz w:val="24"/>
          <w:szCs w:val="24"/>
        </w:rPr>
        <w:t>stand-alone</w:t>
      </w:r>
      <w:r w:rsidRPr="00AF2DC6">
        <w:rPr>
          <w:rFonts w:ascii="Times New Roman" w:hAnsi="Times New Roman" w:cs="Times New Roman"/>
          <w:sz w:val="24"/>
          <w:szCs w:val="24"/>
        </w:rPr>
        <w:t xml:space="preserve"> keno kiosk which will be required produce all the</w:t>
      </w:r>
      <w:r w:rsidR="005D51ED">
        <w:rPr>
          <w:rFonts w:ascii="Times New Roman" w:hAnsi="Times New Roman" w:cs="Times New Roman"/>
          <w:sz w:val="24"/>
          <w:szCs w:val="24"/>
        </w:rPr>
        <w:t xml:space="preserve"> </w:t>
      </w:r>
      <w:r w:rsidRPr="00AF2DC6">
        <w:rPr>
          <w:rFonts w:ascii="Times New Roman" w:hAnsi="Times New Roman" w:cs="Times New Roman"/>
          <w:sz w:val="24"/>
          <w:szCs w:val="24"/>
        </w:rPr>
        <w:t>required reports of live keno. Additionally, the keno kiosk may accept input from the patron of any casino player reward accounts and the keno system may permit acceptance or granting of points for electronic keno game purchases.</w:t>
      </w:r>
    </w:p>
    <w:p w14:paraId="0CA5E455" w14:textId="15AB8BEC" w:rsidR="00203A43" w:rsidRPr="008C3E44" w:rsidRDefault="00203A43" w:rsidP="005D51ED">
      <w:pPr>
        <w:spacing w:line="240" w:lineRule="auto"/>
        <w:jc w:val="both"/>
        <w:rPr>
          <w:rFonts w:ascii="Times New Roman" w:hAnsi="Times New Roman" w:cs="Times New Roman"/>
          <w:b/>
          <w:sz w:val="24"/>
          <w:szCs w:val="24"/>
        </w:rPr>
      </w:pPr>
      <w:r w:rsidRPr="00AF2DC6">
        <w:rPr>
          <w:rFonts w:ascii="Times New Roman" w:hAnsi="Times New Roman" w:cs="Times New Roman"/>
          <w:sz w:val="24"/>
          <w:szCs w:val="24"/>
        </w:rPr>
        <w:t xml:space="preserve">The </w:t>
      </w:r>
      <w:r w:rsidR="0007170B">
        <w:rPr>
          <w:rFonts w:ascii="Times New Roman" w:hAnsi="Times New Roman" w:cs="Times New Roman"/>
          <w:sz w:val="24"/>
          <w:szCs w:val="24"/>
        </w:rPr>
        <w:t>licensee</w:t>
      </w:r>
      <w:r w:rsidRPr="00AF2DC6">
        <w:rPr>
          <w:rFonts w:ascii="Times New Roman" w:hAnsi="Times New Roman" w:cs="Times New Roman"/>
          <w:sz w:val="24"/>
          <w:szCs w:val="24"/>
        </w:rPr>
        <w:t xml:space="preserve">, at its discretion, shall determine the number of keno games to be conducted during the gaming day. </w:t>
      </w:r>
      <w:r w:rsidR="008A2E7E">
        <w:rPr>
          <w:rFonts w:ascii="Times New Roman" w:hAnsi="Times New Roman" w:cs="Times New Roman"/>
          <w:sz w:val="24"/>
          <w:szCs w:val="24"/>
        </w:rPr>
        <w:t>A</w:t>
      </w:r>
      <w:r w:rsidRPr="00AF2DC6">
        <w:rPr>
          <w:rFonts w:ascii="Times New Roman" w:hAnsi="Times New Roman" w:cs="Times New Roman"/>
          <w:sz w:val="24"/>
          <w:szCs w:val="24"/>
        </w:rPr>
        <w:t xml:space="preserve"> </w:t>
      </w:r>
      <w:r w:rsidR="0007170B">
        <w:rPr>
          <w:rFonts w:ascii="Times New Roman" w:hAnsi="Times New Roman" w:cs="Times New Roman"/>
          <w:sz w:val="24"/>
          <w:szCs w:val="24"/>
        </w:rPr>
        <w:t>licensee</w:t>
      </w:r>
      <w:r w:rsidRPr="00AF2DC6">
        <w:rPr>
          <w:rFonts w:ascii="Times New Roman" w:hAnsi="Times New Roman" w:cs="Times New Roman"/>
          <w:sz w:val="24"/>
          <w:szCs w:val="24"/>
        </w:rPr>
        <w:t xml:space="preserve"> </w:t>
      </w:r>
      <w:r w:rsidR="00EE7EB8">
        <w:rPr>
          <w:rFonts w:ascii="Times New Roman" w:hAnsi="Times New Roman" w:cs="Times New Roman"/>
          <w:sz w:val="24"/>
          <w:szCs w:val="24"/>
        </w:rPr>
        <w:t>may</w:t>
      </w:r>
      <w:r w:rsidRPr="00AF2DC6">
        <w:rPr>
          <w:rFonts w:ascii="Times New Roman" w:hAnsi="Times New Roman" w:cs="Times New Roman"/>
          <w:sz w:val="24"/>
          <w:szCs w:val="24"/>
        </w:rPr>
        <w:t xml:space="preserve"> conduct keno games at different intervals at separate locations within the licensed premises. Each keno game conducted during the gaming day shall be assigned a unique sequential game number and time stamp by the keno computer system. </w:t>
      </w:r>
      <w:r w:rsidR="00EE7EB8">
        <w:rPr>
          <w:rFonts w:ascii="Times New Roman" w:hAnsi="Times New Roman" w:cs="Times New Roman"/>
          <w:sz w:val="24"/>
          <w:szCs w:val="24"/>
        </w:rPr>
        <w:t>A</w:t>
      </w:r>
      <w:r w:rsidRPr="00AF2DC6">
        <w:rPr>
          <w:rFonts w:ascii="Times New Roman" w:hAnsi="Times New Roman" w:cs="Times New Roman"/>
          <w:sz w:val="24"/>
          <w:szCs w:val="24"/>
        </w:rPr>
        <w:t xml:space="preserve"> casino that uses a keno kiosk</w:t>
      </w:r>
      <w:r w:rsidR="00EE7EB8">
        <w:rPr>
          <w:rFonts w:ascii="Times New Roman" w:hAnsi="Times New Roman" w:cs="Times New Roman"/>
          <w:sz w:val="24"/>
          <w:szCs w:val="24"/>
        </w:rPr>
        <w:t xml:space="preserve"> may independently determine the </w:t>
      </w:r>
      <w:r w:rsidRPr="00AF2DC6">
        <w:rPr>
          <w:rFonts w:ascii="Times New Roman" w:hAnsi="Times New Roman" w:cs="Times New Roman"/>
          <w:sz w:val="24"/>
          <w:szCs w:val="24"/>
        </w:rPr>
        <w:t>limit or time between electronic keno games.</w:t>
      </w:r>
    </w:p>
    <w:p w14:paraId="71F4A184" w14:textId="671B19EA" w:rsidR="000311BB" w:rsidRDefault="002D5169" w:rsidP="00AF2DC6">
      <w:pPr>
        <w:pStyle w:val="ListParagraph"/>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Access to </w:t>
      </w:r>
      <w:r w:rsidR="004F00B5" w:rsidRPr="00AF2DC6">
        <w:rPr>
          <w:rFonts w:ascii="Times New Roman" w:hAnsi="Times New Roman" w:cs="Times New Roman"/>
          <w:b/>
          <w:sz w:val="24"/>
          <w:szCs w:val="24"/>
          <w:u w:val="single"/>
        </w:rPr>
        <w:t xml:space="preserve">Keno </w:t>
      </w:r>
      <w:r w:rsidR="00CC30E2" w:rsidRPr="00AF2DC6">
        <w:rPr>
          <w:rFonts w:ascii="Times New Roman" w:hAnsi="Times New Roman" w:cs="Times New Roman"/>
          <w:b/>
          <w:sz w:val="24"/>
          <w:szCs w:val="24"/>
          <w:u w:val="single"/>
        </w:rPr>
        <w:t>K</w:t>
      </w:r>
      <w:r w:rsidR="004F00B5" w:rsidRPr="00AF2DC6">
        <w:rPr>
          <w:rFonts w:ascii="Times New Roman" w:hAnsi="Times New Roman" w:cs="Times New Roman"/>
          <w:b/>
          <w:sz w:val="24"/>
          <w:szCs w:val="24"/>
          <w:u w:val="single"/>
        </w:rPr>
        <w:t xml:space="preserve">iosk </w:t>
      </w:r>
    </w:p>
    <w:p w14:paraId="0481CBA8" w14:textId="77777777" w:rsidR="00CC30E2" w:rsidRPr="00AF2DC6" w:rsidRDefault="00CC30E2" w:rsidP="00AF2DC6">
      <w:pPr>
        <w:pStyle w:val="ListParagraph"/>
        <w:ind w:left="0"/>
        <w:jc w:val="both"/>
        <w:rPr>
          <w:rFonts w:ascii="Times New Roman" w:hAnsi="Times New Roman" w:cs="Times New Roman"/>
          <w:b/>
          <w:sz w:val="24"/>
          <w:szCs w:val="24"/>
          <w:u w:val="single"/>
        </w:rPr>
      </w:pPr>
    </w:p>
    <w:p w14:paraId="7FB67949" w14:textId="297B3963" w:rsidR="004F00B5" w:rsidRPr="008C3E44" w:rsidRDefault="004F00B5" w:rsidP="00AF2DC6">
      <w:pPr>
        <w:pStyle w:val="ListParagraph"/>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8C3E44">
        <w:rPr>
          <w:rFonts w:ascii="Times New Roman" w:hAnsi="Times New Roman" w:cs="Times New Roman"/>
          <w:sz w:val="24"/>
          <w:szCs w:val="24"/>
        </w:rPr>
        <w:t xml:space="preserve">Each </w:t>
      </w:r>
      <w:r w:rsidR="0007170B">
        <w:rPr>
          <w:rFonts w:ascii="Times New Roman" w:hAnsi="Times New Roman" w:cs="Times New Roman"/>
          <w:sz w:val="24"/>
          <w:szCs w:val="24"/>
        </w:rPr>
        <w:t>licensee</w:t>
      </w:r>
      <w:r w:rsidRPr="008C3E44">
        <w:rPr>
          <w:rFonts w:ascii="Times New Roman" w:hAnsi="Times New Roman" w:cs="Times New Roman"/>
          <w:sz w:val="24"/>
          <w:szCs w:val="24"/>
        </w:rPr>
        <w:t xml:space="preserve"> shall conduct the game of keno in accordance with internal controls for its keno system which shall include:</w:t>
      </w:r>
    </w:p>
    <w:p w14:paraId="1657D790" w14:textId="77777777" w:rsidR="004F00B5" w:rsidRPr="008C3E44" w:rsidRDefault="004F00B5"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2F57479" w14:textId="5C621624" w:rsidR="004F00B5" w:rsidRDefault="007E71B3" w:rsidP="00AF2DC6">
      <w:pPr>
        <w:pBdr>
          <w:top w:val="nil"/>
          <w:left w:val="nil"/>
          <w:bottom w:val="nil"/>
          <w:right w:val="nil"/>
          <w:between w:val="nil"/>
        </w:pBdr>
        <w:spacing w:after="0" w:line="240" w:lineRule="auto"/>
        <w:jc w:val="both"/>
        <w:rPr>
          <w:rFonts w:ascii="Times New Roman" w:hAnsi="Times New Roman" w:cs="Times New Roman"/>
          <w:sz w:val="24"/>
          <w:szCs w:val="24"/>
        </w:rPr>
      </w:pPr>
      <w:r w:rsidRPr="00C20D7D">
        <w:rPr>
          <w:rFonts w:ascii="Times New Roman" w:eastAsia="Times New Roman" w:hAnsi="Times New Roman" w:cs="Times New Roman"/>
          <w:color w:val="000000"/>
          <w:sz w:val="24"/>
          <w:szCs w:val="24"/>
        </w:rPr>
        <w:t xml:space="preserve">Access </w:t>
      </w:r>
      <w:r w:rsidRPr="00C20D7D">
        <w:rPr>
          <w:rFonts w:ascii="Times New Roman" w:eastAsia="Times New Roman" w:hAnsi="Times New Roman" w:cs="Times New Roman"/>
          <w:sz w:val="24"/>
          <w:szCs w:val="24"/>
        </w:rPr>
        <w:t>r</w:t>
      </w:r>
      <w:r w:rsidRPr="00C20D7D">
        <w:rPr>
          <w:rFonts w:ascii="Times New Roman" w:eastAsia="Times New Roman" w:hAnsi="Times New Roman" w:cs="Times New Roman"/>
          <w:color w:val="000000"/>
          <w:sz w:val="24"/>
          <w:szCs w:val="24"/>
        </w:rPr>
        <w:t>estricti</w:t>
      </w:r>
      <w:r w:rsidRPr="00C20D7D">
        <w:rPr>
          <w:rFonts w:ascii="Times New Roman" w:eastAsia="Times New Roman" w:hAnsi="Times New Roman" w:cs="Times New Roman"/>
          <w:sz w:val="24"/>
          <w:szCs w:val="24"/>
        </w:rPr>
        <w:t>ons</w:t>
      </w:r>
      <w:r w:rsidRPr="00C20D7D">
        <w:rPr>
          <w:rFonts w:ascii="Times New Roman" w:eastAsia="Times New Roman" w:hAnsi="Times New Roman" w:cs="Times New Roman"/>
          <w:color w:val="000000"/>
          <w:sz w:val="24"/>
          <w:szCs w:val="24"/>
        </w:rPr>
        <w:t>;</w:t>
      </w:r>
      <w:r w:rsidRPr="00C20D7D">
        <w:rPr>
          <w:rFonts w:ascii="Times New Roman" w:hAnsi="Times New Roman" w:cs="Times New Roman"/>
          <w:sz w:val="24"/>
          <w:szCs w:val="24"/>
        </w:rPr>
        <w:t xml:space="preserve"> which include access/history documentation (i.e., Access Log and Device History Log)</w:t>
      </w:r>
    </w:p>
    <w:p w14:paraId="0E7A5EE4" w14:textId="77777777" w:rsidR="00826EF8" w:rsidRPr="008C3E44" w:rsidRDefault="00826EF8"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9467DB3" w14:textId="77777777" w:rsidR="004F00B5" w:rsidRPr="00AF2DC6" w:rsidRDefault="004F00B5" w:rsidP="005D51ED">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A kiosk access log must be maintained inside each kiosk. The handwriting must be legible and discernable to a person reviewing the log. Each person who accesses a slot machine or kiosk for any defined event shall make an entry on the log. A defined event includes, but is not limited to, the following:</w:t>
      </w:r>
    </w:p>
    <w:p w14:paraId="6784C7AA" w14:textId="050920BE" w:rsidR="005B51CD" w:rsidRPr="00AF2DC6" w:rsidRDefault="005B51CD" w:rsidP="00AF2DC6">
      <w:pPr>
        <w:pStyle w:val="ListParagraph"/>
        <w:numPr>
          <w:ilvl w:val="0"/>
          <w:numId w:val="19"/>
        </w:num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Service and repairs, </w:t>
      </w:r>
    </w:p>
    <w:p w14:paraId="7438EF74" w14:textId="4A39D138" w:rsidR="005B51CD" w:rsidRPr="00AF2DC6" w:rsidRDefault="005B51CD" w:rsidP="00AF2DC6">
      <w:pPr>
        <w:pStyle w:val="ListParagraph"/>
        <w:numPr>
          <w:ilvl w:val="0"/>
          <w:numId w:val="19"/>
        </w:num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Clearing bill/ticket validator jams,</w:t>
      </w:r>
    </w:p>
    <w:p w14:paraId="0DD6F0C2" w14:textId="271C3407" w:rsidR="005B51CD" w:rsidRPr="00AF2DC6" w:rsidRDefault="005B51CD" w:rsidP="00AF2DC6">
      <w:pPr>
        <w:pStyle w:val="ListParagraph"/>
        <w:numPr>
          <w:ilvl w:val="0"/>
          <w:numId w:val="19"/>
        </w:num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Tilt resets,</w:t>
      </w:r>
    </w:p>
    <w:p w14:paraId="0E53858C" w14:textId="0004AC7D" w:rsidR="005B51CD" w:rsidRPr="00AF2DC6" w:rsidRDefault="00DA05F7" w:rsidP="00AF2DC6">
      <w:pPr>
        <w:pStyle w:val="ListParagraph"/>
        <w:numPr>
          <w:ilvl w:val="0"/>
          <w:numId w:val="19"/>
        </w:num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Cassette</w:t>
      </w:r>
      <w:r w:rsidR="005B51CD" w:rsidRPr="00AF2DC6">
        <w:rPr>
          <w:rFonts w:ascii="Times New Roman" w:hAnsi="Times New Roman" w:cs="Times New Roman"/>
          <w:sz w:val="24"/>
          <w:szCs w:val="24"/>
        </w:rPr>
        <w:t xml:space="preserve"> fills, </w:t>
      </w:r>
    </w:p>
    <w:p w14:paraId="1CC2B754" w14:textId="4E59F6E0" w:rsidR="005B51CD" w:rsidRPr="00AF2DC6" w:rsidRDefault="005B51CD" w:rsidP="00AF2DC6">
      <w:pPr>
        <w:pStyle w:val="ListParagraph"/>
        <w:numPr>
          <w:ilvl w:val="0"/>
          <w:numId w:val="19"/>
        </w:num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Troubleshooting error conditions, </w:t>
      </w:r>
    </w:p>
    <w:p w14:paraId="7FB0800E" w14:textId="6C60C372" w:rsidR="005B51CD" w:rsidRPr="00AF2DC6" w:rsidRDefault="005B51CD" w:rsidP="00AF2DC6">
      <w:pPr>
        <w:pStyle w:val="ListParagraph"/>
        <w:numPr>
          <w:ilvl w:val="0"/>
          <w:numId w:val="19"/>
        </w:num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Coin test activity</w:t>
      </w:r>
    </w:p>
    <w:p w14:paraId="2F36E68C" w14:textId="36FFB7A2" w:rsidR="004F00B5" w:rsidRPr="00AF2DC6" w:rsidRDefault="004F00B5" w:rsidP="005D51ED">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lastRenderedPageBreak/>
        <w:t>All logs must reflect the title of the form, licensee name, and device number. Minimum required information for each entry is date, time, employee initials and license number of the individual accessing the machine, and the reason for access. Entries are to be complete, accurate, and legible. If a door is opened twice by the same individual during a fill, the log may be signed once with an entry of “fill x 2.” If two individuals opened the door during a fill, the log must be completed by each individual upon their respective access.</w:t>
      </w:r>
    </w:p>
    <w:p w14:paraId="74B906CB" w14:textId="47388DB7" w:rsidR="004F00B5" w:rsidRPr="006A6443" w:rsidRDefault="00AE2E56" w:rsidP="006A6443">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Licensees must have procedures in place which allows for the electronic version of </w:t>
      </w:r>
      <w:r w:rsidR="0061381E" w:rsidRPr="00AF2DC6">
        <w:rPr>
          <w:rFonts w:ascii="Times New Roman" w:hAnsi="Times New Roman" w:cs="Times New Roman"/>
          <w:sz w:val="24"/>
          <w:szCs w:val="24"/>
        </w:rPr>
        <w:t>the device</w:t>
      </w:r>
      <w:r w:rsidRPr="00AF2DC6">
        <w:rPr>
          <w:rFonts w:ascii="Times New Roman" w:hAnsi="Times New Roman" w:cs="Times New Roman"/>
          <w:sz w:val="24"/>
          <w:szCs w:val="24"/>
        </w:rPr>
        <w:t xml:space="preserve"> history logs to be maintained and secured on a portable device by the licensee. The procedures must also allow for the electronic files to be accessible to </w:t>
      </w:r>
      <w:r w:rsidR="0007170B">
        <w:rPr>
          <w:rFonts w:ascii="Times New Roman" w:hAnsi="Times New Roman" w:cs="Times New Roman"/>
          <w:sz w:val="24"/>
          <w:szCs w:val="24"/>
        </w:rPr>
        <w:t>licensee</w:t>
      </w:r>
      <w:r w:rsidRPr="00AF2DC6">
        <w:rPr>
          <w:rFonts w:ascii="Times New Roman" w:hAnsi="Times New Roman" w:cs="Times New Roman"/>
          <w:sz w:val="24"/>
          <w:szCs w:val="24"/>
        </w:rPr>
        <w:t>s, which can be viewed at each individual gaming device or kiosk immediately upon request by the Division.</w:t>
      </w:r>
    </w:p>
    <w:p w14:paraId="5B4BEB04" w14:textId="0B34848B" w:rsidR="00850ACF" w:rsidRPr="00AF2DC6" w:rsidRDefault="00850ACF" w:rsidP="00AF2DC6">
      <w:pPr>
        <w:jc w:val="both"/>
        <w:rPr>
          <w:rFonts w:ascii="Times New Roman" w:hAnsi="Times New Roman" w:cs="Times New Roman"/>
          <w:b/>
          <w:sz w:val="24"/>
          <w:szCs w:val="24"/>
          <w:u w:val="single"/>
        </w:rPr>
      </w:pPr>
      <w:r w:rsidRPr="00AF2DC6">
        <w:rPr>
          <w:rFonts w:ascii="Times New Roman" w:hAnsi="Times New Roman" w:cs="Times New Roman"/>
          <w:b/>
          <w:sz w:val="24"/>
          <w:szCs w:val="24"/>
          <w:u w:val="single"/>
        </w:rPr>
        <w:t>Keno Kiosk Drop and Count Procedures</w:t>
      </w:r>
    </w:p>
    <w:p w14:paraId="476005A1" w14:textId="7C25A7A1" w:rsidR="00850ACF" w:rsidRPr="00AF2DC6" w:rsidRDefault="00850ACF" w:rsidP="005D51ED">
      <w:pPr>
        <w:pStyle w:val="ListParagraph"/>
        <w:spacing w:line="240" w:lineRule="auto"/>
        <w:ind w:left="0"/>
        <w:jc w:val="both"/>
        <w:rPr>
          <w:rFonts w:ascii="Times New Roman" w:hAnsi="Times New Roman" w:cs="Times New Roman"/>
          <w:sz w:val="24"/>
          <w:szCs w:val="24"/>
        </w:rPr>
      </w:pPr>
      <w:r w:rsidRPr="00AF2DC6">
        <w:rPr>
          <w:rFonts w:ascii="Times New Roman" w:hAnsi="Times New Roman" w:cs="Times New Roman"/>
          <w:sz w:val="24"/>
          <w:szCs w:val="24"/>
        </w:rPr>
        <w:t>Keno drop</w:t>
      </w:r>
      <w:r w:rsidR="00917C9E">
        <w:rPr>
          <w:rFonts w:ascii="Times New Roman" w:hAnsi="Times New Roman" w:cs="Times New Roman"/>
          <w:sz w:val="24"/>
          <w:szCs w:val="24"/>
        </w:rPr>
        <w:t xml:space="preserve"> and count</w:t>
      </w:r>
      <w:r w:rsidRPr="00AF2DC6">
        <w:rPr>
          <w:rFonts w:ascii="Times New Roman" w:hAnsi="Times New Roman" w:cs="Times New Roman"/>
          <w:sz w:val="24"/>
          <w:szCs w:val="24"/>
        </w:rPr>
        <w:t xml:space="preserve"> procedures will follow the same guidelines as a </w:t>
      </w:r>
      <w:r w:rsidR="009276E5">
        <w:rPr>
          <w:rFonts w:ascii="Times New Roman" w:hAnsi="Times New Roman" w:cs="Times New Roman"/>
          <w:sz w:val="24"/>
          <w:szCs w:val="24"/>
        </w:rPr>
        <w:t>ki</w:t>
      </w:r>
      <w:r w:rsidRPr="00AF2DC6">
        <w:rPr>
          <w:rFonts w:ascii="Times New Roman" w:hAnsi="Times New Roman" w:cs="Times New Roman"/>
          <w:sz w:val="24"/>
          <w:szCs w:val="24"/>
        </w:rPr>
        <w:t xml:space="preserve">osk drop described in </w:t>
      </w:r>
      <w:r w:rsidR="00076FCB">
        <w:rPr>
          <w:rFonts w:ascii="Times New Roman" w:hAnsi="Times New Roman" w:cs="Times New Roman"/>
          <w:sz w:val="24"/>
          <w:szCs w:val="24"/>
        </w:rPr>
        <w:t xml:space="preserve">ICMP </w:t>
      </w:r>
      <w:r w:rsidRPr="00AF2DC6">
        <w:rPr>
          <w:rFonts w:ascii="Times New Roman" w:hAnsi="Times New Roman" w:cs="Times New Roman"/>
          <w:sz w:val="24"/>
          <w:szCs w:val="24"/>
        </w:rPr>
        <w:t>Section 5, T</w:t>
      </w:r>
      <w:r w:rsidR="00076FCB">
        <w:rPr>
          <w:rFonts w:ascii="Times New Roman" w:hAnsi="Times New Roman" w:cs="Times New Roman"/>
          <w:sz w:val="24"/>
          <w:szCs w:val="24"/>
        </w:rPr>
        <w:t>able</w:t>
      </w:r>
      <w:r w:rsidRPr="00AF2DC6">
        <w:rPr>
          <w:rFonts w:ascii="Times New Roman" w:hAnsi="Times New Roman" w:cs="Times New Roman"/>
          <w:sz w:val="24"/>
          <w:szCs w:val="24"/>
        </w:rPr>
        <w:t xml:space="preserve"> G</w:t>
      </w:r>
      <w:r w:rsidR="00076FCB">
        <w:rPr>
          <w:rFonts w:ascii="Times New Roman" w:hAnsi="Times New Roman" w:cs="Times New Roman"/>
          <w:sz w:val="24"/>
          <w:szCs w:val="24"/>
        </w:rPr>
        <w:t>ames</w:t>
      </w:r>
      <w:r w:rsidRPr="00AF2DC6">
        <w:rPr>
          <w:rFonts w:ascii="Times New Roman" w:hAnsi="Times New Roman" w:cs="Times New Roman"/>
          <w:sz w:val="24"/>
          <w:szCs w:val="24"/>
        </w:rPr>
        <w:t>, S</w:t>
      </w:r>
      <w:r w:rsidR="00076FCB">
        <w:rPr>
          <w:rFonts w:ascii="Times New Roman" w:hAnsi="Times New Roman" w:cs="Times New Roman"/>
          <w:sz w:val="24"/>
          <w:szCs w:val="24"/>
        </w:rPr>
        <w:t>lot</w:t>
      </w:r>
      <w:r w:rsidRPr="00AF2DC6">
        <w:rPr>
          <w:rFonts w:ascii="Times New Roman" w:hAnsi="Times New Roman" w:cs="Times New Roman"/>
          <w:sz w:val="24"/>
          <w:szCs w:val="24"/>
        </w:rPr>
        <w:t xml:space="preserve"> </w:t>
      </w:r>
      <w:r w:rsidR="00076FCB">
        <w:rPr>
          <w:rFonts w:ascii="Times New Roman" w:hAnsi="Times New Roman" w:cs="Times New Roman"/>
          <w:sz w:val="24"/>
          <w:szCs w:val="24"/>
        </w:rPr>
        <w:t>&amp;</w:t>
      </w:r>
      <w:r w:rsidRPr="00AF2DC6">
        <w:rPr>
          <w:rFonts w:ascii="Times New Roman" w:hAnsi="Times New Roman" w:cs="Times New Roman"/>
          <w:sz w:val="24"/>
          <w:szCs w:val="24"/>
        </w:rPr>
        <w:t xml:space="preserve"> K</w:t>
      </w:r>
      <w:r w:rsidR="00076FCB">
        <w:rPr>
          <w:rFonts w:ascii="Times New Roman" w:hAnsi="Times New Roman" w:cs="Times New Roman"/>
          <w:sz w:val="24"/>
          <w:szCs w:val="24"/>
        </w:rPr>
        <w:t xml:space="preserve">iosk </w:t>
      </w:r>
      <w:r w:rsidRPr="00AF2DC6">
        <w:rPr>
          <w:rFonts w:ascii="Times New Roman" w:hAnsi="Times New Roman" w:cs="Times New Roman"/>
          <w:sz w:val="24"/>
          <w:szCs w:val="24"/>
        </w:rPr>
        <w:t>D</w:t>
      </w:r>
      <w:r w:rsidR="00076FCB">
        <w:rPr>
          <w:rFonts w:ascii="Times New Roman" w:hAnsi="Times New Roman" w:cs="Times New Roman"/>
          <w:sz w:val="24"/>
          <w:szCs w:val="24"/>
        </w:rPr>
        <w:t>rop</w:t>
      </w:r>
      <w:r w:rsidRPr="00AF2DC6">
        <w:rPr>
          <w:rFonts w:ascii="Times New Roman" w:hAnsi="Times New Roman" w:cs="Times New Roman"/>
          <w:sz w:val="24"/>
          <w:szCs w:val="24"/>
        </w:rPr>
        <w:t xml:space="preserve"> </w:t>
      </w:r>
      <w:r w:rsidR="00076FCB">
        <w:rPr>
          <w:rFonts w:ascii="Times New Roman" w:hAnsi="Times New Roman" w:cs="Times New Roman"/>
          <w:sz w:val="24"/>
          <w:szCs w:val="24"/>
        </w:rPr>
        <w:t>&amp;</w:t>
      </w:r>
      <w:r w:rsidRPr="00AF2DC6">
        <w:rPr>
          <w:rFonts w:ascii="Times New Roman" w:hAnsi="Times New Roman" w:cs="Times New Roman"/>
          <w:sz w:val="24"/>
          <w:szCs w:val="24"/>
        </w:rPr>
        <w:t xml:space="preserve"> C</w:t>
      </w:r>
      <w:r w:rsidR="00076FCB">
        <w:rPr>
          <w:rFonts w:ascii="Times New Roman" w:hAnsi="Times New Roman" w:cs="Times New Roman"/>
          <w:sz w:val="24"/>
          <w:szCs w:val="24"/>
        </w:rPr>
        <w:t>ount</w:t>
      </w:r>
      <w:r w:rsidRPr="00AF2DC6">
        <w:rPr>
          <w:rFonts w:ascii="Times New Roman" w:hAnsi="Times New Roman" w:cs="Times New Roman"/>
          <w:sz w:val="24"/>
          <w:szCs w:val="24"/>
        </w:rPr>
        <w:t xml:space="preserve"> P</w:t>
      </w:r>
      <w:r w:rsidR="00076FCB">
        <w:rPr>
          <w:rFonts w:ascii="Times New Roman" w:hAnsi="Times New Roman" w:cs="Times New Roman"/>
          <w:sz w:val="24"/>
          <w:szCs w:val="24"/>
        </w:rPr>
        <w:t>rocedures.</w:t>
      </w:r>
      <w:r w:rsidRPr="00AF2DC6">
        <w:rPr>
          <w:rFonts w:ascii="Times New Roman" w:hAnsi="Times New Roman" w:cs="Times New Roman"/>
          <w:sz w:val="24"/>
          <w:szCs w:val="24"/>
        </w:rPr>
        <w:t xml:space="preserve"> </w:t>
      </w:r>
    </w:p>
    <w:p w14:paraId="50B7BA37" w14:textId="336FB762" w:rsidR="00850ACF" w:rsidRPr="00AF2DC6" w:rsidRDefault="00850ACF" w:rsidP="00AF2DC6">
      <w:pPr>
        <w:pStyle w:val="ListParagraph"/>
        <w:ind w:left="1440"/>
        <w:jc w:val="both"/>
        <w:rPr>
          <w:rFonts w:ascii="Times New Roman" w:hAnsi="Times New Roman" w:cs="Times New Roman"/>
          <w:sz w:val="24"/>
          <w:szCs w:val="24"/>
        </w:rPr>
      </w:pPr>
    </w:p>
    <w:p w14:paraId="5FDAF78D" w14:textId="5767AC42" w:rsidR="00850ACF" w:rsidRPr="00AF2DC6" w:rsidRDefault="002D5169" w:rsidP="00AF2DC6">
      <w:pPr>
        <w:pStyle w:val="ListParagraph"/>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Wagers Placed at a </w:t>
      </w:r>
      <w:r w:rsidR="00850ACF" w:rsidRPr="00AF2DC6">
        <w:rPr>
          <w:rFonts w:ascii="Times New Roman" w:hAnsi="Times New Roman" w:cs="Times New Roman"/>
          <w:b/>
          <w:sz w:val="24"/>
          <w:szCs w:val="24"/>
          <w:u w:val="single"/>
        </w:rPr>
        <w:t>Keno Kiosk</w:t>
      </w:r>
    </w:p>
    <w:p w14:paraId="50F9E195" w14:textId="77777777" w:rsidR="007B75D6" w:rsidRDefault="0037628E" w:rsidP="007B75D6">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All wagers at </w:t>
      </w:r>
      <w:r w:rsidR="00C67FA3" w:rsidRPr="00AF2DC6">
        <w:rPr>
          <w:rFonts w:ascii="Times New Roman" w:hAnsi="Times New Roman" w:cs="Times New Roman"/>
          <w:sz w:val="24"/>
          <w:szCs w:val="24"/>
        </w:rPr>
        <w:t xml:space="preserve">a </w:t>
      </w:r>
      <w:r w:rsidRPr="00AF2DC6">
        <w:rPr>
          <w:rFonts w:ascii="Times New Roman" w:hAnsi="Times New Roman" w:cs="Times New Roman"/>
          <w:sz w:val="24"/>
          <w:szCs w:val="24"/>
        </w:rPr>
        <w:t>keno</w:t>
      </w:r>
      <w:r w:rsidR="00C67FA3" w:rsidRPr="00AF2DC6">
        <w:rPr>
          <w:rFonts w:ascii="Times New Roman" w:hAnsi="Times New Roman" w:cs="Times New Roman"/>
          <w:sz w:val="24"/>
          <w:szCs w:val="24"/>
        </w:rPr>
        <w:t xml:space="preserve"> kiosk</w:t>
      </w:r>
      <w:r w:rsidRPr="00AF2DC6">
        <w:rPr>
          <w:rFonts w:ascii="Times New Roman" w:hAnsi="Times New Roman" w:cs="Times New Roman"/>
          <w:sz w:val="24"/>
          <w:szCs w:val="24"/>
        </w:rPr>
        <w:t xml:space="preserve"> shall be made with currency, </w:t>
      </w:r>
      <w:r w:rsidR="00181E14" w:rsidRPr="00181E14">
        <w:rPr>
          <w:rFonts w:ascii="Times New Roman" w:hAnsi="Times New Roman" w:cs="Times New Roman"/>
          <w:sz w:val="24"/>
          <w:szCs w:val="24"/>
        </w:rPr>
        <w:t>coin, or</w:t>
      </w:r>
      <w:r w:rsidR="00F10ED6" w:rsidRPr="00AF2DC6">
        <w:rPr>
          <w:rFonts w:ascii="Times New Roman" w:hAnsi="Times New Roman" w:cs="Times New Roman"/>
          <w:sz w:val="24"/>
          <w:szCs w:val="24"/>
        </w:rPr>
        <w:t xml:space="preserve"> </w:t>
      </w:r>
      <w:r w:rsidR="00181E14" w:rsidRPr="00181E14">
        <w:rPr>
          <w:rFonts w:ascii="Times New Roman" w:hAnsi="Times New Roman" w:cs="Times New Roman"/>
          <w:sz w:val="24"/>
          <w:szCs w:val="24"/>
        </w:rPr>
        <w:t>TITO</w:t>
      </w:r>
      <w:r w:rsidR="00181E14">
        <w:rPr>
          <w:rFonts w:ascii="Times New Roman" w:hAnsi="Times New Roman" w:cs="Times New Roman"/>
          <w:sz w:val="24"/>
          <w:szCs w:val="24"/>
        </w:rPr>
        <w:t xml:space="preserve"> ticket</w:t>
      </w:r>
      <w:r w:rsidR="00181E14" w:rsidRPr="00181E14">
        <w:rPr>
          <w:rFonts w:ascii="Times New Roman" w:hAnsi="Times New Roman" w:cs="Times New Roman"/>
          <w:sz w:val="24"/>
          <w:szCs w:val="24"/>
        </w:rPr>
        <w:t>, inserted</w:t>
      </w:r>
      <w:r w:rsidRPr="00AF2DC6">
        <w:rPr>
          <w:rFonts w:ascii="Times New Roman" w:hAnsi="Times New Roman" w:cs="Times New Roman"/>
          <w:sz w:val="24"/>
          <w:szCs w:val="24"/>
        </w:rPr>
        <w:t xml:space="preserve"> into </w:t>
      </w:r>
      <w:r w:rsidR="00B825A9" w:rsidRPr="00AF2DC6">
        <w:rPr>
          <w:rFonts w:ascii="Times New Roman" w:hAnsi="Times New Roman" w:cs="Times New Roman"/>
          <w:sz w:val="24"/>
          <w:szCs w:val="24"/>
        </w:rPr>
        <w:t>the</w:t>
      </w:r>
      <w:r w:rsidR="00AE2E56" w:rsidRPr="00AF2DC6">
        <w:rPr>
          <w:rFonts w:ascii="Times New Roman" w:hAnsi="Times New Roman" w:cs="Times New Roman"/>
          <w:sz w:val="24"/>
          <w:szCs w:val="24"/>
        </w:rPr>
        <w:t xml:space="preserve"> </w:t>
      </w:r>
      <w:r w:rsidR="00B825A9" w:rsidRPr="00AF2DC6">
        <w:rPr>
          <w:rFonts w:ascii="Times New Roman" w:hAnsi="Times New Roman" w:cs="Times New Roman"/>
          <w:sz w:val="24"/>
          <w:szCs w:val="24"/>
        </w:rPr>
        <w:t>kiosk</w:t>
      </w:r>
      <w:r w:rsidRPr="00AF2DC6">
        <w:rPr>
          <w:rFonts w:ascii="Times New Roman" w:hAnsi="Times New Roman" w:cs="Times New Roman"/>
          <w:sz w:val="24"/>
          <w:szCs w:val="24"/>
        </w:rPr>
        <w:t xml:space="preserve"> bill acceptor to place the wager.</w:t>
      </w:r>
      <w:r w:rsidR="00C67FA3" w:rsidRPr="00AF2DC6">
        <w:rPr>
          <w:rFonts w:ascii="Times New Roman" w:hAnsi="Times New Roman" w:cs="Times New Roman"/>
          <w:sz w:val="24"/>
          <w:szCs w:val="24"/>
        </w:rPr>
        <w:t xml:space="preserve">  </w:t>
      </w:r>
    </w:p>
    <w:p w14:paraId="238D5FFB" w14:textId="77777777" w:rsidR="007B75D6" w:rsidRPr="006A6443" w:rsidRDefault="00A006A5" w:rsidP="006A6443">
      <w:pPr>
        <w:spacing w:line="240" w:lineRule="auto"/>
        <w:jc w:val="both"/>
        <w:rPr>
          <w:rFonts w:ascii="Times New Roman" w:hAnsi="Times New Roman" w:cs="Times New Roman"/>
          <w:sz w:val="24"/>
          <w:szCs w:val="24"/>
        </w:rPr>
      </w:pPr>
      <w:r w:rsidRPr="006A6443">
        <w:rPr>
          <w:rFonts w:ascii="Times New Roman" w:hAnsi="Times New Roman" w:cs="Times New Roman"/>
          <w:sz w:val="24"/>
          <w:szCs w:val="24"/>
        </w:rPr>
        <w:t xml:space="preserve">The keno ticket shall contain, at a minimum, the following: </w:t>
      </w:r>
    </w:p>
    <w:p w14:paraId="3F8488FC" w14:textId="77777777" w:rsid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The date and time of issuance;</w:t>
      </w:r>
    </w:p>
    <w:p w14:paraId="2EE54352" w14:textId="77777777" w:rsid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 xml:space="preserve">The keno </w:t>
      </w:r>
      <w:r w:rsidR="00FA783B" w:rsidRPr="007B75D6">
        <w:rPr>
          <w:rFonts w:ascii="Times New Roman" w:hAnsi="Times New Roman" w:cs="Times New Roman"/>
          <w:sz w:val="24"/>
          <w:szCs w:val="24"/>
        </w:rPr>
        <w:t>asset</w:t>
      </w:r>
      <w:r w:rsidRPr="007B75D6">
        <w:rPr>
          <w:rFonts w:ascii="Times New Roman" w:hAnsi="Times New Roman" w:cs="Times New Roman"/>
          <w:sz w:val="24"/>
          <w:szCs w:val="24"/>
        </w:rPr>
        <w:t xml:space="preserve"> number where the ticket was issued; </w:t>
      </w:r>
    </w:p>
    <w:p w14:paraId="4B905664" w14:textId="77777777" w:rsid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The numbers selected by the patron listed in a clearly identifiable manner; the</w:t>
      </w:r>
      <w:r w:rsidR="005D51ED" w:rsidRPr="007B75D6">
        <w:rPr>
          <w:rFonts w:ascii="Times New Roman" w:hAnsi="Times New Roman" w:cs="Times New Roman"/>
          <w:sz w:val="24"/>
          <w:szCs w:val="24"/>
        </w:rPr>
        <w:t xml:space="preserve"> </w:t>
      </w:r>
      <w:r w:rsidRPr="007B75D6">
        <w:rPr>
          <w:rFonts w:ascii="Times New Roman" w:hAnsi="Times New Roman" w:cs="Times New Roman"/>
          <w:sz w:val="24"/>
          <w:szCs w:val="24"/>
        </w:rPr>
        <w:t xml:space="preserve">designation of groups using symbols or alpha characters; </w:t>
      </w:r>
    </w:p>
    <w:p w14:paraId="7D72003F" w14:textId="77777777" w:rsid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 xml:space="preserve">The number of games to be played; </w:t>
      </w:r>
    </w:p>
    <w:p w14:paraId="79B53DE8" w14:textId="77777777" w:rsid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 xml:space="preserve">The first and last game number; </w:t>
      </w:r>
    </w:p>
    <w:p w14:paraId="46B73905" w14:textId="77777777" w:rsid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 xml:space="preserve">The conditioning; </w:t>
      </w:r>
    </w:p>
    <w:p w14:paraId="465750CE" w14:textId="77777777" w:rsid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The rate of each wager or way;</w:t>
      </w:r>
    </w:p>
    <w:p w14:paraId="2362ACA5" w14:textId="77777777" w:rsid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The number of ways played for each spot group;</w:t>
      </w:r>
    </w:p>
    <w:p w14:paraId="5AC91E95" w14:textId="77777777" w:rsid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 xml:space="preserve">The total price of the keno ticket; </w:t>
      </w:r>
    </w:p>
    <w:p w14:paraId="79E8BC8C" w14:textId="54C23E7C" w:rsid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 xml:space="preserve">A conspicuous notice that the keno ticket </w:t>
      </w:r>
      <w:r w:rsidR="004C6BF2">
        <w:rPr>
          <w:rFonts w:ascii="Times New Roman" w:hAnsi="Times New Roman" w:cs="Times New Roman"/>
          <w:sz w:val="24"/>
          <w:szCs w:val="24"/>
        </w:rPr>
        <w:t xml:space="preserve">shall expire no less than 120 days from the final race completion date, </w:t>
      </w:r>
      <w:r w:rsidR="00DA2364">
        <w:rPr>
          <w:rFonts w:ascii="Times New Roman" w:hAnsi="Times New Roman" w:cs="Times New Roman"/>
          <w:sz w:val="24"/>
          <w:szCs w:val="24"/>
        </w:rPr>
        <w:t>after which</w:t>
      </w:r>
      <w:r w:rsidRPr="007B75D6">
        <w:rPr>
          <w:rFonts w:ascii="Times New Roman" w:hAnsi="Times New Roman" w:cs="Times New Roman"/>
          <w:sz w:val="24"/>
          <w:szCs w:val="24"/>
        </w:rPr>
        <w:t xml:space="preserve"> the obligation of the </w:t>
      </w:r>
      <w:r w:rsidR="0007170B" w:rsidRPr="007B75D6">
        <w:rPr>
          <w:rFonts w:ascii="Times New Roman" w:hAnsi="Times New Roman" w:cs="Times New Roman"/>
          <w:sz w:val="24"/>
          <w:szCs w:val="24"/>
        </w:rPr>
        <w:t>licensee</w:t>
      </w:r>
      <w:r w:rsidRPr="007B75D6">
        <w:rPr>
          <w:rFonts w:ascii="Times New Roman" w:hAnsi="Times New Roman" w:cs="Times New Roman"/>
          <w:sz w:val="24"/>
          <w:szCs w:val="24"/>
        </w:rPr>
        <w:t xml:space="preserve"> to pay the patron will expire;</w:t>
      </w:r>
      <w:r w:rsidR="005D51ED" w:rsidRPr="007B75D6">
        <w:rPr>
          <w:rFonts w:ascii="Times New Roman" w:hAnsi="Times New Roman" w:cs="Times New Roman"/>
          <w:sz w:val="24"/>
          <w:szCs w:val="24"/>
        </w:rPr>
        <w:t xml:space="preserve"> </w:t>
      </w:r>
      <w:r w:rsidRPr="007B75D6">
        <w:rPr>
          <w:rFonts w:ascii="Times New Roman" w:hAnsi="Times New Roman" w:cs="Times New Roman"/>
          <w:sz w:val="24"/>
          <w:szCs w:val="24"/>
        </w:rPr>
        <w:t>and</w:t>
      </w:r>
    </w:p>
    <w:p w14:paraId="609C309E" w14:textId="10326F69" w:rsidR="00A006A5" w:rsidRP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The name of the casino issuing the ticket.</w:t>
      </w:r>
    </w:p>
    <w:p w14:paraId="5648CA7C" w14:textId="345AA0E7" w:rsidR="001628E0" w:rsidRPr="00AF2DC6" w:rsidRDefault="002A458B" w:rsidP="005D51ED">
      <w:pPr>
        <w:spacing w:line="240" w:lineRule="auto"/>
        <w:jc w:val="both"/>
        <w:rPr>
          <w:rFonts w:ascii="Times New Roman" w:hAnsi="Times New Roman" w:cs="Times New Roman"/>
          <w:sz w:val="24"/>
          <w:szCs w:val="24"/>
          <w:u w:val="single"/>
        </w:rPr>
      </w:pPr>
      <w:r w:rsidRPr="00AF2DC6">
        <w:rPr>
          <w:rFonts w:ascii="Times New Roman" w:hAnsi="Times New Roman" w:cs="Times New Roman"/>
          <w:sz w:val="24"/>
          <w:szCs w:val="24"/>
        </w:rPr>
        <w:t xml:space="preserve">If a </w:t>
      </w:r>
      <w:r w:rsidR="0007170B">
        <w:rPr>
          <w:rFonts w:ascii="Times New Roman" w:hAnsi="Times New Roman" w:cs="Times New Roman"/>
          <w:sz w:val="24"/>
          <w:szCs w:val="24"/>
        </w:rPr>
        <w:t>licensee</w:t>
      </w:r>
      <w:r w:rsidR="001628E0" w:rsidRPr="00AF2DC6">
        <w:rPr>
          <w:rFonts w:ascii="Times New Roman" w:hAnsi="Times New Roman" w:cs="Times New Roman"/>
          <w:sz w:val="24"/>
          <w:szCs w:val="24"/>
        </w:rPr>
        <w:t>’s keno</w:t>
      </w:r>
      <w:r w:rsidRPr="00AF2DC6">
        <w:rPr>
          <w:rFonts w:ascii="Times New Roman" w:hAnsi="Times New Roman" w:cs="Times New Roman"/>
          <w:sz w:val="24"/>
          <w:szCs w:val="24"/>
        </w:rPr>
        <w:t xml:space="preserve"> </w:t>
      </w:r>
      <w:r w:rsidR="00AE2E56" w:rsidRPr="00AF2DC6">
        <w:rPr>
          <w:rFonts w:ascii="Times New Roman" w:hAnsi="Times New Roman" w:cs="Times New Roman"/>
          <w:sz w:val="24"/>
          <w:szCs w:val="24"/>
        </w:rPr>
        <w:t xml:space="preserve">kiosk </w:t>
      </w:r>
      <w:r w:rsidRPr="00AF2DC6">
        <w:rPr>
          <w:rFonts w:ascii="Times New Roman" w:hAnsi="Times New Roman" w:cs="Times New Roman"/>
          <w:sz w:val="24"/>
          <w:szCs w:val="24"/>
        </w:rPr>
        <w:t xml:space="preserve">permits multi-race keno tickets, </w:t>
      </w:r>
      <w:r w:rsidR="00AE2E56" w:rsidRPr="00AF2DC6">
        <w:rPr>
          <w:rFonts w:ascii="Times New Roman" w:hAnsi="Times New Roman" w:cs="Times New Roman"/>
          <w:sz w:val="24"/>
          <w:szCs w:val="24"/>
        </w:rPr>
        <w:t xml:space="preserve">a multi-game </w:t>
      </w:r>
      <w:r w:rsidR="001628E0" w:rsidRPr="00AF2DC6">
        <w:rPr>
          <w:rFonts w:ascii="Times New Roman" w:hAnsi="Times New Roman" w:cs="Times New Roman"/>
          <w:sz w:val="24"/>
          <w:szCs w:val="24"/>
        </w:rPr>
        <w:t xml:space="preserve">ticket </w:t>
      </w:r>
      <w:r w:rsidRPr="00AF2DC6">
        <w:rPr>
          <w:rFonts w:ascii="Times New Roman" w:hAnsi="Times New Roman" w:cs="Times New Roman"/>
          <w:sz w:val="24"/>
          <w:szCs w:val="24"/>
        </w:rPr>
        <w:t>shall be used for all of the games to be wagered by the player</w:t>
      </w:r>
      <w:r w:rsidR="001628E0" w:rsidRPr="00AF2DC6">
        <w:rPr>
          <w:rFonts w:ascii="Times New Roman" w:hAnsi="Times New Roman" w:cs="Times New Roman"/>
          <w:sz w:val="24"/>
          <w:szCs w:val="24"/>
        </w:rPr>
        <w:t xml:space="preserve"> and the multi-games ticket shall be inserted into the kiosk.</w:t>
      </w:r>
      <w:r w:rsidRPr="00AF2DC6">
        <w:rPr>
          <w:rFonts w:ascii="Times New Roman" w:hAnsi="Times New Roman" w:cs="Times New Roman"/>
          <w:sz w:val="24"/>
          <w:szCs w:val="24"/>
        </w:rPr>
        <w:t xml:space="preserve"> The player shall be required to pay for the wager prior to the start of the first game</w:t>
      </w:r>
      <w:r w:rsidR="001628E0" w:rsidRPr="00AF2DC6">
        <w:rPr>
          <w:rFonts w:ascii="Times New Roman" w:hAnsi="Times New Roman" w:cs="Times New Roman"/>
          <w:sz w:val="24"/>
          <w:szCs w:val="24"/>
        </w:rPr>
        <w:t>.</w:t>
      </w:r>
      <w:r w:rsidRPr="00AF2DC6">
        <w:rPr>
          <w:rFonts w:ascii="Times New Roman" w:hAnsi="Times New Roman" w:cs="Times New Roman"/>
          <w:sz w:val="24"/>
          <w:szCs w:val="24"/>
        </w:rPr>
        <w:t xml:space="preserve"> </w:t>
      </w:r>
    </w:p>
    <w:p w14:paraId="25AB29AB" w14:textId="77777777" w:rsidR="00095A85" w:rsidRDefault="00095A85" w:rsidP="00AF2DC6">
      <w:pPr>
        <w:jc w:val="both"/>
        <w:rPr>
          <w:rFonts w:ascii="Times New Roman" w:hAnsi="Times New Roman" w:cs="Times New Roman"/>
          <w:b/>
          <w:sz w:val="24"/>
          <w:szCs w:val="24"/>
          <w:u w:val="single"/>
        </w:rPr>
      </w:pPr>
      <w:bookmarkStart w:id="1" w:name="_GoBack"/>
      <w:bookmarkEnd w:id="1"/>
    </w:p>
    <w:p w14:paraId="0B26459A" w14:textId="5A6311B5" w:rsidR="001628E0" w:rsidRPr="00AF2DC6" w:rsidRDefault="001628E0" w:rsidP="00AF2DC6">
      <w:pPr>
        <w:jc w:val="both"/>
        <w:rPr>
          <w:rFonts w:ascii="Times New Roman" w:hAnsi="Times New Roman" w:cs="Times New Roman"/>
          <w:b/>
          <w:sz w:val="24"/>
          <w:szCs w:val="24"/>
          <w:u w:val="single"/>
        </w:rPr>
      </w:pPr>
      <w:r w:rsidRPr="00AF2DC6">
        <w:rPr>
          <w:rFonts w:ascii="Times New Roman" w:hAnsi="Times New Roman" w:cs="Times New Roman"/>
          <w:b/>
          <w:sz w:val="24"/>
          <w:szCs w:val="24"/>
          <w:u w:val="single"/>
        </w:rPr>
        <w:lastRenderedPageBreak/>
        <w:t xml:space="preserve">Voided </w:t>
      </w:r>
      <w:r w:rsidR="00F10ED6" w:rsidRPr="00AF2DC6">
        <w:rPr>
          <w:rFonts w:ascii="Times New Roman" w:hAnsi="Times New Roman" w:cs="Times New Roman"/>
          <w:b/>
          <w:sz w:val="24"/>
          <w:szCs w:val="24"/>
          <w:u w:val="single"/>
        </w:rPr>
        <w:t xml:space="preserve">or </w:t>
      </w:r>
      <w:r w:rsidR="00811008" w:rsidRPr="00AF2DC6">
        <w:rPr>
          <w:rFonts w:ascii="Times New Roman" w:hAnsi="Times New Roman" w:cs="Times New Roman"/>
          <w:b/>
          <w:sz w:val="24"/>
          <w:szCs w:val="24"/>
          <w:u w:val="single"/>
        </w:rPr>
        <w:t>R</w:t>
      </w:r>
      <w:r w:rsidR="00F10ED6" w:rsidRPr="00AF2DC6">
        <w:rPr>
          <w:rFonts w:ascii="Times New Roman" w:hAnsi="Times New Roman" w:cs="Times New Roman"/>
          <w:b/>
          <w:sz w:val="24"/>
          <w:szCs w:val="24"/>
          <w:u w:val="single"/>
        </w:rPr>
        <w:t xml:space="preserve">efunded </w:t>
      </w:r>
      <w:r w:rsidR="00811008" w:rsidRPr="00AF2DC6">
        <w:rPr>
          <w:rFonts w:ascii="Times New Roman" w:hAnsi="Times New Roman" w:cs="Times New Roman"/>
          <w:b/>
          <w:sz w:val="24"/>
          <w:szCs w:val="24"/>
          <w:u w:val="single"/>
        </w:rPr>
        <w:t>K</w:t>
      </w:r>
      <w:r w:rsidRPr="00AF2DC6">
        <w:rPr>
          <w:rFonts w:ascii="Times New Roman" w:hAnsi="Times New Roman" w:cs="Times New Roman"/>
          <w:b/>
          <w:sz w:val="24"/>
          <w:szCs w:val="24"/>
          <w:u w:val="single"/>
        </w:rPr>
        <w:t xml:space="preserve">eno </w:t>
      </w:r>
      <w:r w:rsidR="00811008" w:rsidRPr="00AF2DC6">
        <w:rPr>
          <w:rFonts w:ascii="Times New Roman" w:hAnsi="Times New Roman" w:cs="Times New Roman"/>
          <w:b/>
          <w:sz w:val="24"/>
          <w:szCs w:val="24"/>
          <w:u w:val="single"/>
        </w:rPr>
        <w:t>K</w:t>
      </w:r>
      <w:r w:rsidRPr="00AF2DC6">
        <w:rPr>
          <w:rFonts w:ascii="Times New Roman" w:hAnsi="Times New Roman" w:cs="Times New Roman"/>
          <w:b/>
          <w:sz w:val="24"/>
          <w:szCs w:val="24"/>
          <w:u w:val="single"/>
        </w:rPr>
        <w:t xml:space="preserve">iosk </w:t>
      </w:r>
      <w:r w:rsidR="00811008" w:rsidRPr="00AF2DC6">
        <w:rPr>
          <w:rFonts w:ascii="Times New Roman" w:hAnsi="Times New Roman" w:cs="Times New Roman"/>
          <w:b/>
          <w:sz w:val="24"/>
          <w:szCs w:val="24"/>
          <w:u w:val="single"/>
        </w:rPr>
        <w:t>T</w:t>
      </w:r>
      <w:r w:rsidRPr="00AF2DC6">
        <w:rPr>
          <w:rFonts w:ascii="Times New Roman" w:hAnsi="Times New Roman" w:cs="Times New Roman"/>
          <w:b/>
          <w:sz w:val="24"/>
          <w:szCs w:val="24"/>
          <w:u w:val="single"/>
        </w:rPr>
        <w:t>ickets</w:t>
      </w:r>
    </w:p>
    <w:p w14:paraId="140E5EDB" w14:textId="4B2A5D37" w:rsidR="001628E0" w:rsidRPr="00AF2DC6" w:rsidRDefault="001628E0" w:rsidP="005D51ED">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A keno kiosk ticket may be voided prior to the start of the game for which the keno ticket was issued. A multi-race keno ticket may only be voided, in its entirety, prior to the start of the first game for which the keno ticket was generated. The method for voiding keno kiosk tickets shall be in accordance with the </w:t>
      </w:r>
      <w:r w:rsidR="0007170B">
        <w:rPr>
          <w:rFonts w:ascii="Times New Roman" w:hAnsi="Times New Roman" w:cs="Times New Roman"/>
          <w:sz w:val="24"/>
          <w:szCs w:val="24"/>
        </w:rPr>
        <w:t>licensee</w:t>
      </w:r>
      <w:r w:rsidRPr="00AF2DC6">
        <w:rPr>
          <w:rFonts w:ascii="Times New Roman" w:hAnsi="Times New Roman" w:cs="Times New Roman"/>
          <w:sz w:val="24"/>
          <w:szCs w:val="24"/>
        </w:rPr>
        <w:t>'s internal control procedures. Each keno computer system shall be capable of maintaining, on a daily basis, a listing of voided keno tickets for each keno workstation.</w:t>
      </w:r>
    </w:p>
    <w:p w14:paraId="41FCA337" w14:textId="7BC8313B" w:rsidR="001628E0" w:rsidRPr="00AF2DC6" w:rsidRDefault="00F10ED6" w:rsidP="005D51ED">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A </w:t>
      </w:r>
      <w:r w:rsidR="0007170B">
        <w:rPr>
          <w:rFonts w:ascii="Times New Roman" w:hAnsi="Times New Roman" w:cs="Times New Roman"/>
          <w:sz w:val="24"/>
          <w:szCs w:val="24"/>
        </w:rPr>
        <w:t>licensee</w:t>
      </w:r>
      <w:r w:rsidRPr="00AF2DC6">
        <w:rPr>
          <w:rFonts w:ascii="Times New Roman" w:hAnsi="Times New Roman" w:cs="Times New Roman"/>
          <w:sz w:val="24"/>
          <w:szCs w:val="24"/>
        </w:rPr>
        <w:t xml:space="preserve"> may permit a player to receive a refund on a multi-race keno ticket for those games not drawn; provided, however, that the keno computer system is capable of generating adequate documentation for the refund and the procedures governing the refund transaction are in accordance with the </w:t>
      </w:r>
      <w:r w:rsidR="0007170B">
        <w:rPr>
          <w:rFonts w:ascii="Times New Roman" w:hAnsi="Times New Roman" w:cs="Times New Roman"/>
          <w:sz w:val="24"/>
          <w:szCs w:val="24"/>
        </w:rPr>
        <w:t>licensee</w:t>
      </w:r>
      <w:r w:rsidRPr="00AF2DC6">
        <w:rPr>
          <w:rFonts w:ascii="Times New Roman" w:hAnsi="Times New Roman" w:cs="Times New Roman"/>
          <w:sz w:val="24"/>
          <w:szCs w:val="24"/>
        </w:rPr>
        <w:t>'s internal control procedures.</w:t>
      </w:r>
    </w:p>
    <w:p w14:paraId="04389BA7" w14:textId="3CC6E29D" w:rsidR="00850ACF" w:rsidRPr="00AF2DC6" w:rsidRDefault="002A458B" w:rsidP="00AF2DC6">
      <w:pPr>
        <w:pStyle w:val="ListParagraph"/>
        <w:ind w:left="0"/>
        <w:jc w:val="both"/>
        <w:rPr>
          <w:rFonts w:ascii="Times New Roman" w:hAnsi="Times New Roman" w:cs="Times New Roman"/>
          <w:b/>
          <w:sz w:val="24"/>
          <w:szCs w:val="24"/>
          <w:u w:val="single"/>
        </w:rPr>
      </w:pPr>
      <w:r w:rsidRPr="00AF2DC6">
        <w:rPr>
          <w:rFonts w:ascii="Times New Roman" w:hAnsi="Times New Roman" w:cs="Times New Roman"/>
          <w:b/>
          <w:sz w:val="24"/>
          <w:szCs w:val="24"/>
          <w:u w:val="single"/>
        </w:rPr>
        <w:t>Keno Kiosk</w:t>
      </w:r>
      <w:r w:rsidR="00F10ED6" w:rsidRPr="00AF2DC6">
        <w:rPr>
          <w:rFonts w:ascii="Times New Roman" w:hAnsi="Times New Roman" w:cs="Times New Roman"/>
          <w:b/>
          <w:sz w:val="24"/>
          <w:szCs w:val="24"/>
          <w:u w:val="single"/>
        </w:rPr>
        <w:t xml:space="preserve"> Ticket</w:t>
      </w:r>
      <w:r w:rsidRPr="00AF2DC6">
        <w:rPr>
          <w:rFonts w:ascii="Times New Roman" w:hAnsi="Times New Roman" w:cs="Times New Roman"/>
          <w:b/>
          <w:sz w:val="24"/>
          <w:szCs w:val="24"/>
          <w:u w:val="single"/>
        </w:rPr>
        <w:t xml:space="preserve"> Redemption</w:t>
      </w:r>
    </w:p>
    <w:p w14:paraId="6738E77B" w14:textId="42685D41" w:rsidR="00F10ED6" w:rsidRPr="00AF2DC6" w:rsidRDefault="002A458B" w:rsidP="005D51ED">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A player may take a winning keno ticket to a </w:t>
      </w:r>
      <w:r w:rsidR="006224BF" w:rsidRPr="00AF2DC6">
        <w:rPr>
          <w:rFonts w:ascii="Times New Roman" w:hAnsi="Times New Roman" w:cs="Times New Roman"/>
          <w:sz w:val="24"/>
          <w:szCs w:val="24"/>
        </w:rPr>
        <w:t xml:space="preserve">kiosk where a printed </w:t>
      </w:r>
      <w:r w:rsidR="00852CE6" w:rsidRPr="00893D33">
        <w:rPr>
          <w:rFonts w:ascii="Times New Roman" w:hAnsi="Times New Roman" w:cs="Times New Roman"/>
          <w:sz w:val="24"/>
          <w:szCs w:val="24"/>
        </w:rPr>
        <w:t>TITO</w:t>
      </w:r>
      <w:r w:rsidR="00852CE6" w:rsidRPr="00852CE6" w:rsidDel="00852CE6">
        <w:rPr>
          <w:rFonts w:ascii="Times New Roman" w:hAnsi="Times New Roman" w:cs="Times New Roman"/>
          <w:sz w:val="24"/>
          <w:szCs w:val="24"/>
        </w:rPr>
        <w:t xml:space="preserve"> </w:t>
      </w:r>
      <w:r w:rsidR="006224BF" w:rsidRPr="00AF2DC6">
        <w:rPr>
          <w:rFonts w:ascii="Times New Roman" w:hAnsi="Times New Roman" w:cs="Times New Roman"/>
          <w:sz w:val="24"/>
          <w:szCs w:val="24"/>
        </w:rPr>
        <w:t>ticket as a receipt for a winning keno ticket</w:t>
      </w:r>
      <w:r w:rsidR="00F10ED6" w:rsidRPr="00AF2DC6">
        <w:rPr>
          <w:rFonts w:ascii="Times New Roman" w:hAnsi="Times New Roman" w:cs="Times New Roman"/>
          <w:sz w:val="24"/>
          <w:szCs w:val="24"/>
        </w:rPr>
        <w:t xml:space="preserve"> is issued</w:t>
      </w:r>
      <w:r w:rsidR="006224BF" w:rsidRPr="00AF2DC6">
        <w:rPr>
          <w:rFonts w:ascii="Times New Roman" w:hAnsi="Times New Roman" w:cs="Times New Roman"/>
          <w:sz w:val="24"/>
          <w:szCs w:val="24"/>
        </w:rPr>
        <w:t xml:space="preserve">, which contains, at a minimum, the serial number of the keno ticket. A player then takes the keno ticket receipt to </w:t>
      </w:r>
      <w:r w:rsidR="00F10ED6" w:rsidRPr="00AF2DC6">
        <w:rPr>
          <w:rFonts w:ascii="Times New Roman" w:hAnsi="Times New Roman" w:cs="Times New Roman"/>
          <w:sz w:val="24"/>
          <w:szCs w:val="24"/>
        </w:rPr>
        <w:t>a keno</w:t>
      </w:r>
      <w:r w:rsidRPr="00AF2DC6">
        <w:rPr>
          <w:rFonts w:ascii="Times New Roman" w:hAnsi="Times New Roman" w:cs="Times New Roman"/>
          <w:sz w:val="24"/>
          <w:szCs w:val="24"/>
        </w:rPr>
        <w:t xml:space="preserve"> </w:t>
      </w:r>
      <w:r w:rsidR="0061381E" w:rsidRPr="00AF2DC6">
        <w:rPr>
          <w:rFonts w:ascii="Times New Roman" w:hAnsi="Times New Roman" w:cs="Times New Roman"/>
          <w:sz w:val="24"/>
          <w:szCs w:val="24"/>
        </w:rPr>
        <w:t>workstation</w:t>
      </w:r>
      <w:r w:rsidR="00FA783B">
        <w:rPr>
          <w:rFonts w:ascii="Times New Roman" w:hAnsi="Times New Roman" w:cs="Times New Roman"/>
          <w:sz w:val="24"/>
          <w:szCs w:val="24"/>
        </w:rPr>
        <w:t xml:space="preserve"> or cashier</w:t>
      </w:r>
      <w:r w:rsidR="00F10ED6" w:rsidRPr="00AF2DC6">
        <w:rPr>
          <w:rFonts w:ascii="Times New Roman" w:hAnsi="Times New Roman" w:cs="Times New Roman"/>
          <w:sz w:val="24"/>
          <w:szCs w:val="24"/>
        </w:rPr>
        <w:t xml:space="preserve"> to cash out.</w:t>
      </w:r>
    </w:p>
    <w:p w14:paraId="1A02D1EC" w14:textId="28918DD7" w:rsidR="002A458B" w:rsidRPr="00AF2DC6" w:rsidRDefault="00485CAF" w:rsidP="005D51ED">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Winning wagers with a payout of $1,499 or less will be paid through the keno workstation</w:t>
      </w:r>
      <w:r w:rsidR="00FA783B">
        <w:rPr>
          <w:rFonts w:ascii="Times New Roman" w:hAnsi="Times New Roman" w:cs="Times New Roman"/>
          <w:sz w:val="24"/>
          <w:szCs w:val="24"/>
        </w:rPr>
        <w:t xml:space="preserve"> or cashier</w:t>
      </w:r>
      <w:r w:rsidRPr="00AF2DC6">
        <w:rPr>
          <w:rFonts w:ascii="Times New Roman" w:hAnsi="Times New Roman" w:cs="Times New Roman"/>
          <w:sz w:val="24"/>
          <w:szCs w:val="24"/>
        </w:rPr>
        <w:t xml:space="preserve">.  </w:t>
      </w:r>
      <w:r w:rsidR="002A458B" w:rsidRPr="00AF2DC6">
        <w:rPr>
          <w:rFonts w:ascii="Times New Roman" w:hAnsi="Times New Roman" w:cs="Times New Roman"/>
          <w:sz w:val="24"/>
          <w:szCs w:val="24"/>
        </w:rPr>
        <w:t xml:space="preserve">Winning wagers with a </w:t>
      </w:r>
      <w:r w:rsidR="00F10ED6" w:rsidRPr="00AF2DC6">
        <w:rPr>
          <w:rFonts w:ascii="Times New Roman" w:hAnsi="Times New Roman" w:cs="Times New Roman"/>
          <w:sz w:val="24"/>
          <w:szCs w:val="24"/>
        </w:rPr>
        <w:t>payout</w:t>
      </w:r>
      <w:r w:rsidR="002A458B" w:rsidRPr="00AF2DC6">
        <w:rPr>
          <w:rFonts w:ascii="Times New Roman" w:hAnsi="Times New Roman" w:cs="Times New Roman"/>
          <w:sz w:val="24"/>
          <w:szCs w:val="24"/>
        </w:rPr>
        <w:t xml:space="preserve"> equal to or greater than $1,500</w:t>
      </w:r>
      <w:r w:rsidR="000B22AC">
        <w:rPr>
          <w:rFonts w:ascii="Times New Roman" w:hAnsi="Times New Roman" w:cs="Times New Roman"/>
          <w:sz w:val="24"/>
          <w:szCs w:val="24"/>
        </w:rPr>
        <w:t xml:space="preserve"> (less the </w:t>
      </w:r>
      <w:r w:rsidR="00E3505F">
        <w:rPr>
          <w:rFonts w:ascii="Times New Roman" w:hAnsi="Times New Roman" w:cs="Times New Roman"/>
          <w:sz w:val="24"/>
          <w:szCs w:val="24"/>
        </w:rPr>
        <w:t xml:space="preserve">wager) </w:t>
      </w:r>
      <w:r w:rsidR="00E3505F" w:rsidRPr="000B22AC">
        <w:rPr>
          <w:rFonts w:ascii="Times New Roman" w:hAnsi="Times New Roman" w:cs="Times New Roman"/>
          <w:sz w:val="24"/>
          <w:szCs w:val="24"/>
        </w:rPr>
        <w:t>but</w:t>
      </w:r>
      <w:r w:rsidR="002A458B" w:rsidRPr="00AF2DC6">
        <w:rPr>
          <w:rFonts w:ascii="Times New Roman" w:hAnsi="Times New Roman" w:cs="Times New Roman"/>
          <w:sz w:val="24"/>
          <w:szCs w:val="24"/>
        </w:rPr>
        <w:t xml:space="preserve"> less than $5,000 shall be authorized by a keno supervisor or a supervisor.   Winning wagers with a </w:t>
      </w:r>
      <w:r w:rsidR="00F10ED6" w:rsidRPr="00AF2DC6">
        <w:rPr>
          <w:rFonts w:ascii="Times New Roman" w:hAnsi="Times New Roman" w:cs="Times New Roman"/>
          <w:sz w:val="24"/>
          <w:szCs w:val="24"/>
        </w:rPr>
        <w:t>payout</w:t>
      </w:r>
      <w:r w:rsidR="002A458B" w:rsidRPr="00AF2DC6">
        <w:rPr>
          <w:rFonts w:ascii="Times New Roman" w:hAnsi="Times New Roman" w:cs="Times New Roman"/>
          <w:sz w:val="24"/>
          <w:szCs w:val="24"/>
        </w:rPr>
        <w:t xml:space="preserve"> of $5,000 or more shall be authorized by the </w:t>
      </w:r>
      <w:r w:rsidR="003365CC" w:rsidRPr="005D51ED">
        <w:rPr>
          <w:rFonts w:ascii="Times New Roman" w:hAnsi="Times New Roman" w:cs="Times New Roman"/>
          <w:sz w:val="24"/>
          <w:szCs w:val="24"/>
        </w:rPr>
        <w:t>gaming manager</w:t>
      </w:r>
      <w:r w:rsidR="002A458B" w:rsidRPr="005D51ED">
        <w:rPr>
          <w:rFonts w:ascii="Times New Roman" w:hAnsi="Times New Roman" w:cs="Times New Roman"/>
          <w:sz w:val="24"/>
          <w:szCs w:val="24"/>
        </w:rPr>
        <w:t xml:space="preserve"> </w:t>
      </w:r>
      <w:r w:rsidR="002A458B" w:rsidRPr="00AF2DC6">
        <w:rPr>
          <w:rFonts w:ascii="Times New Roman" w:hAnsi="Times New Roman" w:cs="Times New Roman"/>
          <w:sz w:val="24"/>
          <w:szCs w:val="24"/>
        </w:rPr>
        <w:t xml:space="preserve">to whom the keno supervisor reports or a supervisor thereof. The keno supervisor or </w:t>
      </w:r>
      <w:r w:rsidR="003365CC" w:rsidRPr="005D51ED">
        <w:rPr>
          <w:rFonts w:ascii="Times New Roman" w:hAnsi="Times New Roman" w:cs="Times New Roman"/>
          <w:sz w:val="24"/>
          <w:szCs w:val="24"/>
        </w:rPr>
        <w:t>gaming manager</w:t>
      </w:r>
      <w:r w:rsidR="002A458B" w:rsidRPr="005D51ED">
        <w:rPr>
          <w:rFonts w:ascii="Times New Roman" w:hAnsi="Times New Roman" w:cs="Times New Roman"/>
          <w:sz w:val="24"/>
          <w:szCs w:val="24"/>
        </w:rPr>
        <w:t xml:space="preserve"> </w:t>
      </w:r>
      <w:r w:rsidR="002A458B" w:rsidRPr="00AF2DC6">
        <w:rPr>
          <w:rFonts w:ascii="Times New Roman" w:hAnsi="Times New Roman" w:cs="Times New Roman"/>
          <w:sz w:val="24"/>
          <w:szCs w:val="24"/>
        </w:rPr>
        <w:t>thereof shall sign the back of the winning keno ticket as evidence of such authorization.</w:t>
      </w:r>
    </w:p>
    <w:p w14:paraId="05339CDB" w14:textId="76D3708B" w:rsidR="00F10ED6" w:rsidRPr="00AF2DC6" w:rsidRDefault="00DB29D9" w:rsidP="005D51ED">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The </w:t>
      </w:r>
      <w:r w:rsidR="0007170B">
        <w:rPr>
          <w:rFonts w:ascii="Times New Roman" w:hAnsi="Times New Roman" w:cs="Times New Roman"/>
          <w:sz w:val="24"/>
          <w:szCs w:val="24"/>
        </w:rPr>
        <w:t>licensee</w:t>
      </w:r>
      <w:r w:rsidRPr="00AF2DC6">
        <w:rPr>
          <w:rFonts w:ascii="Times New Roman" w:hAnsi="Times New Roman" w:cs="Times New Roman"/>
          <w:sz w:val="24"/>
          <w:szCs w:val="24"/>
        </w:rPr>
        <w:t xml:space="preserve"> shall follow the current IRS standards for keno jackpot awards of $1,500 </w:t>
      </w:r>
      <w:r w:rsidR="00485CAF" w:rsidRPr="00AF2DC6">
        <w:rPr>
          <w:rFonts w:ascii="Times New Roman" w:hAnsi="Times New Roman" w:cs="Times New Roman"/>
          <w:sz w:val="24"/>
          <w:szCs w:val="24"/>
        </w:rPr>
        <w:t>or more</w:t>
      </w:r>
      <w:r w:rsidRPr="00AF2DC6">
        <w:rPr>
          <w:rFonts w:ascii="Times New Roman" w:hAnsi="Times New Roman" w:cs="Times New Roman"/>
          <w:sz w:val="24"/>
          <w:szCs w:val="24"/>
        </w:rPr>
        <w:t xml:space="preserve"> and perform a gaming intercept as required for all jackpot pay outs as outlined in the Internal Control Minimum Procedures Section 1</w:t>
      </w:r>
      <w:r w:rsidR="00436F46">
        <w:rPr>
          <w:rFonts w:ascii="Times New Roman" w:hAnsi="Times New Roman" w:cs="Times New Roman"/>
          <w:sz w:val="24"/>
          <w:szCs w:val="24"/>
        </w:rPr>
        <w:t>,</w:t>
      </w:r>
      <w:r w:rsidRPr="00AF2DC6">
        <w:rPr>
          <w:rFonts w:ascii="Times New Roman" w:hAnsi="Times New Roman" w:cs="Times New Roman"/>
          <w:sz w:val="24"/>
          <w:szCs w:val="24"/>
        </w:rPr>
        <w:t xml:space="preserve"> H.</w:t>
      </w:r>
    </w:p>
    <w:p w14:paraId="7AB4DD3A" w14:textId="2415E3DE" w:rsidR="002A458B" w:rsidRPr="00AF2DC6" w:rsidRDefault="00F10ED6" w:rsidP="005D51ED">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Patrons with multi-game tickets shall not be paid for any winning games until the completion of the last game for which the multi-race keno ticket was issued unless the remaining races on the multi-race keno ticket are cancelled. </w:t>
      </w:r>
    </w:p>
    <w:p w14:paraId="6D68F597" w14:textId="3AE4109C" w:rsidR="002A458B" w:rsidRPr="00AF2DC6" w:rsidRDefault="00DB29D9" w:rsidP="005D51ED">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All winning keno tickets shall expire no less than 120 days from</w:t>
      </w:r>
      <w:r w:rsidR="00AD65FB">
        <w:rPr>
          <w:rFonts w:ascii="Times New Roman" w:hAnsi="Times New Roman" w:cs="Times New Roman"/>
          <w:sz w:val="24"/>
          <w:szCs w:val="24"/>
        </w:rPr>
        <w:t xml:space="preserve"> the final race completion date</w:t>
      </w:r>
      <w:r w:rsidRPr="00AF2DC6">
        <w:rPr>
          <w:rFonts w:ascii="Times New Roman" w:hAnsi="Times New Roman" w:cs="Times New Roman"/>
          <w:sz w:val="24"/>
          <w:szCs w:val="24"/>
        </w:rPr>
        <w:t xml:space="preserve">. </w:t>
      </w:r>
    </w:p>
    <w:p w14:paraId="2F05F1D1" w14:textId="11502F79" w:rsidR="000B1A22" w:rsidRPr="00AF2DC6" w:rsidRDefault="000B1A22" w:rsidP="005D51E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 xml:space="preserve">A winning keno ticket’s barcode or QR code which is not accepted or read by the keno writer station </w:t>
      </w:r>
      <w:r w:rsidR="0068492A">
        <w:rPr>
          <w:rFonts w:ascii="Times New Roman" w:eastAsia="Times New Roman" w:hAnsi="Times New Roman" w:cs="Times New Roman"/>
          <w:sz w:val="24"/>
          <w:szCs w:val="24"/>
        </w:rPr>
        <w:t>point of sale</w:t>
      </w:r>
      <w:r w:rsidRPr="00AF2DC6">
        <w:rPr>
          <w:rFonts w:ascii="Times New Roman" w:eastAsia="Times New Roman" w:hAnsi="Times New Roman" w:cs="Times New Roman"/>
          <w:sz w:val="24"/>
          <w:szCs w:val="24"/>
        </w:rPr>
        <w:t xml:space="preserve"> terminal or wireless mobile point of sale device, shall require that the ticket serial number shall be manually input by the keno writer in accordance with the </w:t>
      </w:r>
      <w:r w:rsidR="0007170B">
        <w:rPr>
          <w:rFonts w:ascii="Times New Roman" w:eastAsia="Times New Roman" w:hAnsi="Times New Roman" w:cs="Times New Roman"/>
          <w:sz w:val="24"/>
          <w:szCs w:val="24"/>
        </w:rPr>
        <w:t>licensee</w:t>
      </w:r>
      <w:r w:rsidRPr="00AF2DC6">
        <w:rPr>
          <w:rFonts w:ascii="Times New Roman" w:eastAsia="Times New Roman" w:hAnsi="Times New Roman" w:cs="Times New Roman"/>
          <w:sz w:val="24"/>
          <w:szCs w:val="24"/>
        </w:rPr>
        <w:t xml:space="preserve">'s internal control procedures. </w:t>
      </w:r>
    </w:p>
    <w:p w14:paraId="121AB878" w14:textId="77777777" w:rsidR="000B1A22" w:rsidRPr="00AF2DC6" w:rsidRDefault="000B1A22" w:rsidP="00AF2D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6009FDB" w14:textId="55C4DC70" w:rsidR="007B75D6" w:rsidRDefault="000B1A22" w:rsidP="007B75D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 xml:space="preserve">If the keno system is not operational, in accordance with the </w:t>
      </w:r>
      <w:r w:rsidR="0007170B">
        <w:rPr>
          <w:rFonts w:ascii="Times New Roman" w:eastAsia="Times New Roman" w:hAnsi="Times New Roman" w:cs="Times New Roman"/>
          <w:sz w:val="24"/>
          <w:szCs w:val="24"/>
        </w:rPr>
        <w:t>licensee</w:t>
      </w:r>
      <w:r w:rsidRPr="00AF2DC6">
        <w:rPr>
          <w:rFonts w:ascii="Times New Roman" w:eastAsia="Times New Roman" w:hAnsi="Times New Roman" w:cs="Times New Roman"/>
          <w:sz w:val="24"/>
          <w:szCs w:val="24"/>
        </w:rPr>
        <w:t>'s internal control procedures, a winning keno ticket:</w:t>
      </w:r>
      <w:r w:rsidR="007B75D6">
        <w:rPr>
          <w:rFonts w:ascii="Times New Roman" w:eastAsia="Times New Roman" w:hAnsi="Times New Roman" w:cs="Times New Roman"/>
          <w:sz w:val="24"/>
          <w:szCs w:val="24"/>
        </w:rPr>
        <w:tab/>
      </w:r>
      <w:r w:rsidR="007B75D6">
        <w:rPr>
          <w:rFonts w:ascii="Times New Roman" w:eastAsia="Times New Roman" w:hAnsi="Times New Roman" w:cs="Times New Roman"/>
          <w:sz w:val="24"/>
          <w:szCs w:val="24"/>
        </w:rPr>
        <w:br/>
      </w:r>
    </w:p>
    <w:p w14:paraId="42771034" w14:textId="77777777" w:rsidR="007B75D6" w:rsidRDefault="000B1A22" w:rsidP="007B75D6">
      <w:pPr>
        <w:pStyle w:val="ListParagraph"/>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B75D6">
        <w:rPr>
          <w:rFonts w:ascii="Times New Roman" w:eastAsia="Times New Roman" w:hAnsi="Times New Roman" w:cs="Times New Roman"/>
          <w:sz w:val="24"/>
          <w:szCs w:val="24"/>
        </w:rPr>
        <w:t xml:space="preserve">For $10.00 or less may be manually paid by a </w:t>
      </w:r>
      <w:r w:rsidR="00485CAF" w:rsidRPr="007B75D6">
        <w:rPr>
          <w:rFonts w:ascii="Times New Roman" w:eastAsia="Times New Roman" w:hAnsi="Times New Roman" w:cs="Times New Roman"/>
          <w:sz w:val="24"/>
          <w:szCs w:val="24"/>
        </w:rPr>
        <w:t>cage cashier</w:t>
      </w:r>
      <w:r w:rsidRPr="007B75D6">
        <w:rPr>
          <w:rFonts w:ascii="Times New Roman" w:eastAsia="Times New Roman" w:hAnsi="Times New Roman" w:cs="Times New Roman"/>
          <w:sz w:val="24"/>
          <w:szCs w:val="24"/>
        </w:rPr>
        <w:t>;</w:t>
      </w:r>
    </w:p>
    <w:p w14:paraId="04540474" w14:textId="77777777" w:rsidR="007B75D6" w:rsidRDefault="000B1A22" w:rsidP="007B75D6">
      <w:pPr>
        <w:pStyle w:val="ListParagraph"/>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B75D6">
        <w:rPr>
          <w:rFonts w:ascii="Times New Roman" w:eastAsia="Times New Roman" w:hAnsi="Times New Roman" w:cs="Times New Roman"/>
          <w:sz w:val="24"/>
          <w:szCs w:val="24"/>
        </w:rPr>
        <w:lastRenderedPageBreak/>
        <w:t xml:space="preserve">For more than $10.00 but less than or equal to $1,000, may be manually paid by </w:t>
      </w:r>
      <w:r w:rsidR="00434975" w:rsidRPr="007B75D6">
        <w:rPr>
          <w:rFonts w:ascii="Times New Roman" w:eastAsia="Times New Roman" w:hAnsi="Times New Roman" w:cs="Times New Roman"/>
          <w:sz w:val="24"/>
          <w:szCs w:val="24"/>
        </w:rPr>
        <w:t>the keno</w:t>
      </w:r>
      <w:r w:rsidRPr="007B75D6">
        <w:rPr>
          <w:rFonts w:ascii="Times New Roman" w:eastAsia="Times New Roman" w:hAnsi="Times New Roman" w:cs="Times New Roman"/>
          <w:sz w:val="24"/>
          <w:szCs w:val="24"/>
        </w:rPr>
        <w:t xml:space="preserve"> supervisor or a supervisor thereof; and</w:t>
      </w:r>
    </w:p>
    <w:p w14:paraId="51CABC09" w14:textId="4B869020" w:rsidR="00850ACF" w:rsidRPr="007B75D6" w:rsidRDefault="000B1A22" w:rsidP="007B75D6">
      <w:pPr>
        <w:pStyle w:val="ListParagraph"/>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B75D6">
        <w:rPr>
          <w:rFonts w:ascii="Times New Roman" w:eastAsia="Times New Roman" w:hAnsi="Times New Roman" w:cs="Times New Roman"/>
          <w:sz w:val="24"/>
          <w:szCs w:val="24"/>
        </w:rPr>
        <w:t xml:space="preserve">For over $1,000, may not be paid until the keno ticket can be verified by the keno </w:t>
      </w:r>
      <w:r w:rsidR="00434975" w:rsidRPr="007B75D6">
        <w:rPr>
          <w:rFonts w:ascii="Times New Roman" w:eastAsia="Times New Roman" w:hAnsi="Times New Roman" w:cs="Times New Roman"/>
          <w:sz w:val="24"/>
          <w:szCs w:val="24"/>
        </w:rPr>
        <w:t xml:space="preserve">   </w:t>
      </w:r>
      <w:r w:rsidRPr="007B75D6">
        <w:rPr>
          <w:rFonts w:ascii="Times New Roman" w:eastAsia="Times New Roman" w:hAnsi="Times New Roman" w:cs="Times New Roman"/>
          <w:sz w:val="24"/>
          <w:szCs w:val="24"/>
        </w:rPr>
        <w:t>computer system.</w:t>
      </w:r>
    </w:p>
    <w:p w14:paraId="00000093" w14:textId="77777777" w:rsidR="000C0A2D" w:rsidRPr="00592648"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FE9D54F" w14:textId="5D9E1022" w:rsidR="00E25C14" w:rsidRDefault="00AE4D2A" w:rsidP="00E25C14">
      <w:pPr>
        <w:pStyle w:val="Heading3"/>
        <w:numPr>
          <w:ilvl w:val="0"/>
          <w:numId w:val="4"/>
        </w:numPr>
        <w:ind w:left="720"/>
        <w:jc w:val="both"/>
      </w:pPr>
      <w:r>
        <w:t xml:space="preserve">KENO </w:t>
      </w:r>
      <w:r w:rsidR="00E25C14">
        <w:t>GAMBLING PAYMENT INTERCEPT</w:t>
      </w:r>
    </w:p>
    <w:p w14:paraId="00000095" w14:textId="77777777" w:rsidR="000C0A2D" w:rsidRDefault="000C0A2D" w:rsidP="005D51E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p>
    <w:p w14:paraId="5E326803" w14:textId="0714ED01" w:rsidR="000E138C" w:rsidRPr="005D51ED" w:rsidRDefault="00132B31" w:rsidP="005D51ED">
      <w:pPr>
        <w:pBdr>
          <w:top w:val="nil"/>
          <w:left w:val="nil"/>
          <w:bottom w:val="nil"/>
          <w:right w:val="nil"/>
          <w:between w:val="nil"/>
        </w:pBdr>
        <w:spacing w:after="0" w:line="240" w:lineRule="auto"/>
        <w:jc w:val="both"/>
        <w:rPr>
          <w:rFonts w:ascii="Times New Roman" w:hAnsi="Times New Roman" w:cs="Times New Roman"/>
          <w:sz w:val="24"/>
          <w:szCs w:val="24"/>
          <w:shd w:val="clear" w:color="auto" w:fill="FFFFFF"/>
        </w:rPr>
      </w:pPr>
      <w:r w:rsidRPr="005D51ED">
        <w:rPr>
          <w:rFonts w:ascii="Times New Roman" w:hAnsi="Times New Roman" w:cs="Times New Roman"/>
          <w:sz w:val="24"/>
          <w:szCs w:val="24"/>
          <w:shd w:val="clear" w:color="auto" w:fill="FFFFFF"/>
        </w:rPr>
        <w:t>Report gambling winnings on Form W-2G if</w:t>
      </w:r>
      <w:r w:rsidR="000E138C" w:rsidRPr="005D51ED">
        <w:rPr>
          <w:rFonts w:ascii="Times New Roman" w:hAnsi="Times New Roman" w:cs="Times New Roman"/>
          <w:sz w:val="24"/>
          <w:szCs w:val="24"/>
          <w:shd w:val="clear" w:color="auto" w:fill="FFFFFF"/>
        </w:rPr>
        <w:t xml:space="preserve"> the winnings are $1,500</w:t>
      </w:r>
      <w:r w:rsidR="003365CC" w:rsidRPr="005D51ED">
        <w:rPr>
          <w:rFonts w:ascii="Times New Roman" w:hAnsi="Times New Roman" w:cs="Times New Roman"/>
          <w:sz w:val="24"/>
          <w:szCs w:val="24"/>
          <w:shd w:val="clear" w:color="auto" w:fill="FFFFFF"/>
        </w:rPr>
        <w:t xml:space="preserve"> (reduced by wager)</w:t>
      </w:r>
      <w:r w:rsidR="000E138C" w:rsidRPr="005D51ED">
        <w:rPr>
          <w:rFonts w:ascii="Times New Roman" w:hAnsi="Times New Roman" w:cs="Times New Roman"/>
          <w:sz w:val="24"/>
          <w:szCs w:val="24"/>
          <w:shd w:val="clear" w:color="auto" w:fill="FFFFFF"/>
        </w:rPr>
        <w:t xml:space="preserve"> or more from a keno game</w:t>
      </w:r>
      <w:r w:rsidR="00485CAF" w:rsidRPr="005D51ED">
        <w:rPr>
          <w:rFonts w:ascii="Times New Roman" w:hAnsi="Times New Roman" w:cs="Times New Roman"/>
          <w:sz w:val="24"/>
          <w:szCs w:val="24"/>
          <w:shd w:val="clear" w:color="auto" w:fill="FFFFFF"/>
        </w:rPr>
        <w:t>.</w:t>
      </w:r>
    </w:p>
    <w:p w14:paraId="3A3B8ABB" w14:textId="77777777" w:rsidR="000E138C" w:rsidRPr="005D51ED" w:rsidRDefault="000E138C" w:rsidP="005D51ED">
      <w:pPr>
        <w:pBdr>
          <w:top w:val="nil"/>
          <w:left w:val="nil"/>
          <w:bottom w:val="nil"/>
          <w:right w:val="nil"/>
          <w:between w:val="nil"/>
        </w:pBdr>
        <w:spacing w:after="0" w:line="240" w:lineRule="auto"/>
        <w:jc w:val="both"/>
        <w:rPr>
          <w:rFonts w:ascii="Times New Roman" w:hAnsi="Times New Roman" w:cs="Times New Roman"/>
          <w:sz w:val="24"/>
          <w:szCs w:val="24"/>
        </w:rPr>
      </w:pPr>
    </w:p>
    <w:p w14:paraId="00000096" w14:textId="48D50040" w:rsidR="000C0A2D" w:rsidRPr="005D51ED" w:rsidRDefault="00C9292E" w:rsidP="005D51E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D51ED">
        <w:rPr>
          <w:rFonts w:ascii="Times New Roman" w:hAnsi="Times New Roman" w:cs="Times New Roman"/>
          <w:sz w:val="24"/>
          <w:szCs w:val="24"/>
        </w:rPr>
        <w:t xml:space="preserve">The </w:t>
      </w:r>
      <w:r w:rsidR="0007170B" w:rsidRPr="005D51ED">
        <w:rPr>
          <w:rFonts w:ascii="Times New Roman" w:hAnsi="Times New Roman" w:cs="Times New Roman"/>
          <w:sz w:val="24"/>
          <w:szCs w:val="24"/>
        </w:rPr>
        <w:t>licensee</w:t>
      </w:r>
      <w:r w:rsidRPr="005D51ED">
        <w:rPr>
          <w:rFonts w:ascii="Times New Roman" w:hAnsi="Times New Roman" w:cs="Times New Roman"/>
          <w:sz w:val="24"/>
          <w:szCs w:val="24"/>
        </w:rPr>
        <w:t xml:space="preserve"> shall follow the current IRS standards for keno jackpot awards and perform a gaming intercept as required for all jackpot pay outs as outlined in the Internal Control Minimum Procedures Section 1 H. </w:t>
      </w:r>
      <w:r w:rsidR="00621FC6" w:rsidRPr="005D51ED">
        <w:rPr>
          <w:rFonts w:ascii="Times New Roman" w:eastAsia="Times New Roman" w:hAnsi="Times New Roman" w:cs="Times New Roman"/>
          <w:sz w:val="24"/>
          <w:szCs w:val="24"/>
        </w:rPr>
        <w:t>Please refer to ICMP Section 1 General, H for GPI procedures.</w:t>
      </w:r>
    </w:p>
    <w:p w14:paraId="2B17FD5D" w14:textId="4C952489" w:rsidR="00EE717A" w:rsidRPr="005D51ED" w:rsidRDefault="00EE717A" w:rsidP="005D51E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5E454EB" w14:textId="5A5E0A49" w:rsidR="00EE717A" w:rsidRPr="00AE4D2A" w:rsidRDefault="00EE717A" w:rsidP="00AE4D2A">
      <w:pPr>
        <w:pStyle w:val="Heading3"/>
        <w:numPr>
          <w:ilvl w:val="0"/>
          <w:numId w:val="4"/>
        </w:numPr>
        <w:ind w:left="720"/>
        <w:jc w:val="both"/>
      </w:pPr>
      <w:r>
        <w:t xml:space="preserve">UNCLAIMED KENO </w:t>
      </w:r>
      <w:r w:rsidR="00AD65FB">
        <w:t>WINNING PAYOUT</w:t>
      </w:r>
      <w:r w:rsidR="00DA2364">
        <w:t>S</w:t>
      </w:r>
    </w:p>
    <w:p w14:paraId="539AAC70" w14:textId="77777777" w:rsidR="00EE717A" w:rsidRDefault="00EE717A" w:rsidP="005D51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97" w14:textId="24FB1B91" w:rsidR="000C0A2D" w:rsidRPr="000E138C" w:rsidRDefault="00EE717A" w:rsidP="005D51E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D51ED">
        <w:rPr>
          <w:rFonts w:ascii="Times New Roman" w:eastAsia="Times New Roman" w:hAnsi="Times New Roman" w:cs="Times New Roman"/>
          <w:sz w:val="24"/>
          <w:szCs w:val="24"/>
        </w:rPr>
        <w:t>Revenue audit</w:t>
      </w:r>
      <w:r w:rsidR="000A37BC" w:rsidRPr="005D51ED">
        <w:rPr>
          <w:rFonts w:ascii="Times New Roman" w:eastAsia="Times New Roman" w:hAnsi="Times New Roman" w:cs="Times New Roman"/>
          <w:sz w:val="24"/>
          <w:szCs w:val="24"/>
        </w:rPr>
        <w:t xml:space="preserve"> </w:t>
      </w:r>
      <w:r w:rsidR="008034B5" w:rsidRPr="005D51ED">
        <w:rPr>
          <w:rFonts w:ascii="Times New Roman" w:eastAsia="Times New Roman" w:hAnsi="Times New Roman" w:cs="Times New Roman"/>
          <w:sz w:val="24"/>
          <w:szCs w:val="24"/>
        </w:rPr>
        <w:t xml:space="preserve">or accounting </w:t>
      </w:r>
      <w:r w:rsidRPr="005D51ED">
        <w:rPr>
          <w:rFonts w:ascii="Times New Roman" w:eastAsia="Times New Roman" w:hAnsi="Times New Roman" w:cs="Times New Roman"/>
          <w:sz w:val="24"/>
          <w:szCs w:val="24"/>
        </w:rPr>
        <w:t xml:space="preserve">must </w:t>
      </w:r>
      <w:r w:rsidR="00691EB7">
        <w:rPr>
          <w:rFonts w:ascii="Times New Roman" w:eastAsia="Times New Roman" w:hAnsi="Times New Roman" w:cs="Times New Roman"/>
          <w:sz w:val="24"/>
          <w:szCs w:val="24"/>
        </w:rPr>
        <w:t xml:space="preserve">generate daily </w:t>
      </w:r>
      <w:r w:rsidRPr="005D51ED">
        <w:rPr>
          <w:rFonts w:ascii="Times New Roman" w:eastAsia="Times New Roman" w:hAnsi="Times New Roman" w:cs="Times New Roman"/>
          <w:sz w:val="24"/>
          <w:szCs w:val="24"/>
        </w:rPr>
        <w:t xml:space="preserve">reports </w:t>
      </w:r>
      <w:r w:rsidR="00691EB7">
        <w:rPr>
          <w:rFonts w:ascii="Times New Roman" w:eastAsia="Times New Roman" w:hAnsi="Times New Roman" w:cs="Times New Roman"/>
          <w:sz w:val="24"/>
          <w:szCs w:val="24"/>
        </w:rPr>
        <w:t>on a weekly basis</w:t>
      </w:r>
      <w:r w:rsidRPr="005D51ED">
        <w:rPr>
          <w:rFonts w:ascii="Times New Roman" w:eastAsia="Times New Roman" w:hAnsi="Times New Roman" w:cs="Times New Roman"/>
          <w:sz w:val="24"/>
          <w:szCs w:val="24"/>
        </w:rPr>
        <w:t xml:space="preserve"> to verify </w:t>
      </w:r>
      <w:r w:rsidR="00691EB7">
        <w:rPr>
          <w:rFonts w:ascii="Times New Roman" w:eastAsia="Times New Roman" w:hAnsi="Times New Roman" w:cs="Times New Roman"/>
          <w:sz w:val="24"/>
          <w:szCs w:val="24"/>
        </w:rPr>
        <w:t xml:space="preserve">if </w:t>
      </w:r>
      <w:r w:rsidRPr="005D51ED">
        <w:rPr>
          <w:rFonts w:ascii="Times New Roman" w:eastAsia="Times New Roman" w:hAnsi="Times New Roman" w:cs="Times New Roman"/>
          <w:sz w:val="24"/>
          <w:szCs w:val="24"/>
        </w:rPr>
        <w:t xml:space="preserve">an unclaimed taxable keno jackpot </w:t>
      </w:r>
      <w:r w:rsidRPr="001F5A35">
        <w:rPr>
          <w:rFonts w:ascii="Times New Roman" w:eastAsia="Times New Roman" w:hAnsi="Times New Roman" w:cs="Times New Roman"/>
          <w:color w:val="000000"/>
          <w:sz w:val="24"/>
          <w:szCs w:val="24"/>
        </w:rPr>
        <w:t xml:space="preserve">hit.  When one is found, surveillance must pull a picture of </w:t>
      </w:r>
      <w:r w:rsidR="00DF376A">
        <w:rPr>
          <w:rFonts w:ascii="Times New Roman" w:eastAsia="Times New Roman" w:hAnsi="Times New Roman" w:cs="Times New Roman"/>
          <w:color w:val="000000"/>
          <w:sz w:val="24"/>
          <w:szCs w:val="24"/>
        </w:rPr>
        <w:t xml:space="preserve">the </w:t>
      </w:r>
      <w:r w:rsidR="006736B5" w:rsidRPr="001F5A35">
        <w:rPr>
          <w:rFonts w:ascii="Times New Roman" w:eastAsia="Times New Roman" w:hAnsi="Times New Roman" w:cs="Times New Roman"/>
          <w:color w:val="000000"/>
          <w:sz w:val="24"/>
          <w:szCs w:val="24"/>
        </w:rPr>
        <w:t>patron</w:t>
      </w:r>
      <w:r w:rsidRPr="001F5A35">
        <w:rPr>
          <w:rFonts w:ascii="Times New Roman" w:eastAsia="Times New Roman" w:hAnsi="Times New Roman" w:cs="Times New Roman"/>
          <w:color w:val="000000"/>
          <w:sz w:val="24"/>
          <w:szCs w:val="24"/>
        </w:rPr>
        <w:t xml:space="preserve">.  An attempt to identify the patron through a </w:t>
      </w:r>
      <w:r w:rsidR="006D3DFF" w:rsidRPr="001F5A35">
        <w:rPr>
          <w:rFonts w:ascii="Times New Roman" w:eastAsia="Times New Roman" w:hAnsi="Times New Roman" w:cs="Times New Roman"/>
          <w:color w:val="000000"/>
          <w:sz w:val="24"/>
          <w:szCs w:val="24"/>
        </w:rPr>
        <w:t>player’s</w:t>
      </w:r>
      <w:r w:rsidRPr="001F5A35">
        <w:rPr>
          <w:rFonts w:ascii="Times New Roman" w:eastAsia="Times New Roman" w:hAnsi="Times New Roman" w:cs="Times New Roman"/>
          <w:color w:val="000000"/>
          <w:sz w:val="24"/>
          <w:szCs w:val="24"/>
        </w:rPr>
        <w:t xml:space="preserve"> card or cage transaction.</w:t>
      </w:r>
      <w:r>
        <w:rPr>
          <w:rFonts w:ascii="Times New Roman" w:eastAsia="Times New Roman" w:hAnsi="Times New Roman" w:cs="Times New Roman"/>
          <w:color w:val="000000"/>
          <w:sz w:val="24"/>
          <w:szCs w:val="24"/>
        </w:rPr>
        <w:t xml:space="preserve">  The patron has </w:t>
      </w:r>
      <w:r w:rsidR="00AD65FB">
        <w:rPr>
          <w:rFonts w:ascii="Times New Roman" w:eastAsia="Times New Roman" w:hAnsi="Times New Roman" w:cs="Times New Roman"/>
          <w:color w:val="000000"/>
          <w:sz w:val="24"/>
          <w:szCs w:val="24"/>
        </w:rPr>
        <w:t xml:space="preserve">no less than </w:t>
      </w:r>
      <w:r>
        <w:rPr>
          <w:rFonts w:ascii="Times New Roman" w:eastAsia="Times New Roman" w:hAnsi="Times New Roman" w:cs="Times New Roman"/>
          <w:color w:val="000000"/>
          <w:sz w:val="24"/>
          <w:szCs w:val="24"/>
        </w:rPr>
        <w:t>120 day</w:t>
      </w:r>
      <w:r w:rsidR="00AD65F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AD65FB">
        <w:rPr>
          <w:rFonts w:ascii="Times New Roman" w:eastAsia="Times New Roman" w:hAnsi="Times New Roman" w:cs="Times New Roman"/>
          <w:color w:val="000000"/>
          <w:sz w:val="24"/>
          <w:szCs w:val="24"/>
        </w:rPr>
        <w:t xml:space="preserve">from the date of final race completion </w:t>
      </w:r>
      <w:r>
        <w:rPr>
          <w:rFonts w:ascii="Times New Roman" w:eastAsia="Times New Roman" w:hAnsi="Times New Roman" w:cs="Times New Roman"/>
          <w:color w:val="000000"/>
          <w:sz w:val="24"/>
          <w:szCs w:val="24"/>
        </w:rPr>
        <w:t xml:space="preserve">to claim the </w:t>
      </w:r>
      <w:r w:rsidR="00AD65FB">
        <w:rPr>
          <w:rFonts w:ascii="Times New Roman" w:eastAsia="Times New Roman" w:hAnsi="Times New Roman" w:cs="Times New Roman"/>
          <w:color w:val="000000"/>
          <w:sz w:val="24"/>
          <w:szCs w:val="24"/>
        </w:rPr>
        <w:t>winning ticket</w:t>
      </w:r>
      <w:r w:rsidR="00AD65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otherwise the ticket expires.  All paperwork must be kept together until either the </w:t>
      </w:r>
      <w:r w:rsidR="00DA2364">
        <w:rPr>
          <w:rFonts w:ascii="Times New Roman" w:eastAsia="Times New Roman" w:hAnsi="Times New Roman" w:cs="Times New Roman"/>
          <w:color w:val="000000"/>
          <w:sz w:val="24"/>
          <w:szCs w:val="24"/>
        </w:rPr>
        <w:t>winning ticket</w:t>
      </w:r>
      <w:r>
        <w:rPr>
          <w:rFonts w:ascii="Times New Roman" w:eastAsia="Times New Roman" w:hAnsi="Times New Roman" w:cs="Times New Roman"/>
          <w:color w:val="000000"/>
          <w:sz w:val="24"/>
          <w:szCs w:val="24"/>
        </w:rPr>
        <w:t xml:space="preserve"> is claimed or the ticket expires</w:t>
      </w:r>
      <w:r w:rsidR="00E83BBA">
        <w:rPr>
          <w:rFonts w:ascii="Times New Roman" w:eastAsia="Times New Roman" w:hAnsi="Times New Roman" w:cs="Times New Roman"/>
          <w:color w:val="000000"/>
          <w:sz w:val="24"/>
          <w:szCs w:val="24"/>
        </w:rPr>
        <w:t>.</w:t>
      </w:r>
    </w:p>
    <w:p w14:paraId="0000009C" w14:textId="77777777" w:rsidR="000C0A2D" w:rsidRDefault="000C0A2D" w:rsidP="005D51E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9F" w14:textId="131B5B2C" w:rsidR="000C0A2D" w:rsidRPr="00AE4D2A" w:rsidRDefault="00AE4D2A" w:rsidP="00AE4D2A">
      <w:pPr>
        <w:pStyle w:val="Heading3"/>
        <w:numPr>
          <w:ilvl w:val="0"/>
          <w:numId w:val="4"/>
        </w:numPr>
        <w:ind w:left="720"/>
        <w:jc w:val="both"/>
      </w:pPr>
      <w:r>
        <w:t>P</w:t>
      </w:r>
      <w:r w:rsidR="00621FC6" w:rsidRPr="00AE4D2A">
        <w:rPr>
          <w:szCs w:val="24"/>
        </w:rPr>
        <w:t>ROGRESSIVE KENO GAMES</w:t>
      </w:r>
    </w:p>
    <w:p w14:paraId="4F3FB5FC" w14:textId="5F7C3D0C" w:rsidR="00D07951" w:rsidRDefault="00D07951" w:rsidP="005D51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7236A9A" w14:textId="3474D5C2" w:rsidR="009631E9" w:rsidRPr="00AF2DC6" w:rsidRDefault="009631E9" w:rsidP="005D51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A progressive keno game is a game with an award that increases based on the placement or result of a wager. A progressive keno game can be:</w:t>
      </w:r>
    </w:p>
    <w:p w14:paraId="22E1332C" w14:textId="77777777" w:rsidR="009631E9" w:rsidRPr="00AF2DC6" w:rsidRDefault="009631E9" w:rsidP="00AF2DC6">
      <w:pPr>
        <w:pStyle w:val="ListParagraph"/>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488DC88" w14:textId="77777777" w:rsidR="005D51ED" w:rsidRDefault="009631E9" w:rsidP="00AF2DC6">
      <w:pPr>
        <w:pStyle w:val="ListParagraph"/>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D51ED">
        <w:rPr>
          <w:rFonts w:ascii="Times New Roman" w:eastAsia="Times New Roman" w:hAnsi="Times New Roman" w:cs="Times New Roman"/>
          <w:color w:val="000000"/>
          <w:sz w:val="24"/>
          <w:szCs w:val="24"/>
        </w:rPr>
        <w:t>A single keno game; or</w:t>
      </w:r>
      <w:r w:rsidR="005D51ED" w:rsidRPr="005D51ED">
        <w:rPr>
          <w:rFonts w:ascii="Times New Roman" w:eastAsia="Times New Roman" w:hAnsi="Times New Roman" w:cs="Times New Roman"/>
          <w:color w:val="000000"/>
          <w:sz w:val="24"/>
          <w:szCs w:val="24"/>
        </w:rPr>
        <w:t xml:space="preserve"> </w:t>
      </w:r>
    </w:p>
    <w:p w14:paraId="020D8830" w14:textId="62D6C678" w:rsidR="009631E9" w:rsidRPr="005D51ED" w:rsidRDefault="009631E9" w:rsidP="00AF2DC6">
      <w:pPr>
        <w:pStyle w:val="ListParagraph"/>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D51ED">
        <w:rPr>
          <w:rFonts w:ascii="Times New Roman" w:eastAsia="Times New Roman" w:hAnsi="Times New Roman" w:cs="Times New Roman"/>
          <w:color w:val="000000"/>
          <w:sz w:val="24"/>
          <w:szCs w:val="24"/>
        </w:rPr>
        <w:t>Linked with two or more Colorado licensed retail establishments (Multi-link system, also</w:t>
      </w:r>
      <w:r w:rsidR="005D51ED" w:rsidRPr="005D51ED">
        <w:rPr>
          <w:rFonts w:ascii="Times New Roman" w:eastAsia="Times New Roman" w:hAnsi="Times New Roman" w:cs="Times New Roman"/>
          <w:color w:val="000000"/>
          <w:sz w:val="24"/>
          <w:szCs w:val="24"/>
        </w:rPr>
        <w:t xml:space="preserve"> </w:t>
      </w:r>
      <w:r w:rsidRPr="005D51ED">
        <w:rPr>
          <w:rFonts w:ascii="Times New Roman" w:eastAsia="Times New Roman" w:hAnsi="Times New Roman" w:cs="Times New Roman"/>
          <w:color w:val="000000"/>
          <w:sz w:val="24"/>
          <w:szCs w:val="24"/>
        </w:rPr>
        <w:t>known as Wide Area Progressive (WAP)).</w:t>
      </w:r>
    </w:p>
    <w:p w14:paraId="1C18ECF1" w14:textId="77777777" w:rsidR="009631E9" w:rsidRPr="00AF2DC6" w:rsidRDefault="009631E9"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C2E5215" w14:textId="06B2E3F6" w:rsidR="009631E9" w:rsidRDefault="009631E9"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A progressive jackpot meter must be shown for any keno progressive offered.</w:t>
      </w:r>
    </w:p>
    <w:p w14:paraId="17E00513" w14:textId="77777777" w:rsidR="000A37BC" w:rsidRPr="00AF2DC6" w:rsidRDefault="000A37BC"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C3EE24E" w14:textId="661EB08F" w:rsidR="00D07951" w:rsidRPr="00AF2DC6" w:rsidRDefault="009631E9"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Records must be maintained that support the current amount shown on a progressive jackpot</w:t>
      </w:r>
      <w:r w:rsidR="007B75D6">
        <w:rPr>
          <w:rFonts w:ascii="Times New Roman" w:eastAsia="Times New Roman" w:hAnsi="Times New Roman" w:cs="Times New Roman"/>
          <w:color w:val="000000"/>
          <w:sz w:val="24"/>
          <w:szCs w:val="24"/>
        </w:rPr>
        <w:t xml:space="preserve"> </w:t>
      </w:r>
      <w:r w:rsidRPr="00AF2DC6">
        <w:rPr>
          <w:rFonts w:ascii="Times New Roman" w:eastAsia="Times New Roman" w:hAnsi="Times New Roman" w:cs="Times New Roman"/>
          <w:color w:val="000000"/>
          <w:sz w:val="24"/>
          <w:szCs w:val="24"/>
        </w:rPr>
        <w:t>meter. The Licensee must establish control procedures which provide supporting documents to</w:t>
      </w:r>
      <w:r w:rsidR="007B75D6">
        <w:rPr>
          <w:rFonts w:ascii="Times New Roman" w:eastAsia="Times New Roman" w:hAnsi="Times New Roman" w:cs="Times New Roman"/>
          <w:color w:val="000000"/>
          <w:sz w:val="24"/>
          <w:szCs w:val="24"/>
        </w:rPr>
        <w:t xml:space="preserve"> </w:t>
      </w:r>
      <w:r w:rsidRPr="00AF2DC6">
        <w:rPr>
          <w:rFonts w:ascii="Times New Roman" w:eastAsia="Times New Roman" w:hAnsi="Times New Roman" w:cs="Times New Roman"/>
          <w:color w:val="000000"/>
          <w:sz w:val="24"/>
          <w:szCs w:val="24"/>
        </w:rPr>
        <w:t>explain and/or reconcile any increase, reduction, or discontinuance of a progressive jackpot</w:t>
      </w:r>
      <w:r w:rsidR="007B75D6">
        <w:rPr>
          <w:rFonts w:ascii="Times New Roman" w:eastAsia="Times New Roman" w:hAnsi="Times New Roman" w:cs="Times New Roman"/>
          <w:color w:val="000000"/>
          <w:sz w:val="24"/>
          <w:szCs w:val="24"/>
        </w:rPr>
        <w:t xml:space="preserve"> </w:t>
      </w:r>
      <w:r w:rsidRPr="00AF2DC6">
        <w:rPr>
          <w:rFonts w:ascii="Times New Roman" w:eastAsia="Times New Roman" w:hAnsi="Times New Roman" w:cs="Times New Roman"/>
          <w:color w:val="000000"/>
          <w:sz w:val="24"/>
          <w:szCs w:val="24"/>
        </w:rPr>
        <w:t>amount offered for patron play at a licensed retail establishment. The records and documents</w:t>
      </w:r>
      <w:r w:rsidR="007B75D6">
        <w:rPr>
          <w:rFonts w:ascii="Times New Roman" w:eastAsia="Times New Roman" w:hAnsi="Times New Roman" w:cs="Times New Roman"/>
          <w:color w:val="000000"/>
          <w:sz w:val="24"/>
          <w:szCs w:val="24"/>
        </w:rPr>
        <w:t xml:space="preserve"> </w:t>
      </w:r>
      <w:r w:rsidRPr="00AF2DC6">
        <w:rPr>
          <w:rFonts w:ascii="Times New Roman" w:eastAsia="Times New Roman" w:hAnsi="Times New Roman" w:cs="Times New Roman"/>
          <w:color w:val="000000"/>
          <w:sz w:val="24"/>
          <w:szCs w:val="24"/>
        </w:rPr>
        <w:t>must be retained in accordance to the records retention requirements set forth in Regulation 30-1607.</w:t>
      </w:r>
    </w:p>
    <w:p w14:paraId="2FAABE8D" w14:textId="77777777" w:rsidR="00181E14" w:rsidRPr="00AF2DC6" w:rsidRDefault="00181E14" w:rsidP="00AF2DC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B47F89B" w14:textId="77777777" w:rsidR="003D0AD2" w:rsidRDefault="009631E9" w:rsidP="003D0A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Normal mode of progressive keno games.</w:t>
      </w:r>
    </w:p>
    <w:p w14:paraId="1C4ED37A" w14:textId="0072B2F4" w:rsidR="009631E9" w:rsidRPr="003D0AD2" w:rsidRDefault="009631E9" w:rsidP="003D0AD2">
      <w:pPr>
        <w:pStyle w:val="ListParagraph"/>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0AD2">
        <w:rPr>
          <w:rFonts w:ascii="Times New Roman" w:eastAsia="Times New Roman" w:hAnsi="Times New Roman" w:cs="Times New Roman"/>
          <w:color w:val="000000"/>
          <w:sz w:val="24"/>
          <w:szCs w:val="24"/>
        </w:rPr>
        <w:t>During the normal mode of progressive games, the keno system, if it serves as a</w:t>
      </w:r>
      <w:r w:rsidR="005D51ED" w:rsidRPr="003D0AD2">
        <w:rPr>
          <w:rFonts w:ascii="Times New Roman" w:eastAsia="Times New Roman" w:hAnsi="Times New Roman" w:cs="Times New Roman"/>
          <w:color w:val="000000"/>
          <w:sz w:val="24"/>
          <w:szCs w:val="24"/>
        </w:rPr>
        <w:t xml:space="preserve"> </w:t>
      </w:r>
      <w:r w:rsidRPr="003D0AD2">
        <w:rPr>
          <w:rFonts w:ascii="Times New Roman" w:eastAsia="Times New Roman" w:hAnsi="Times New Roman" w:cs="Times New Roman"/>
          <w:color w:val="000000"/>
          <w:sz w:val="24"/>
          <w:szCs w:val="24"/>
        </w:rPr>
        <w:t>progressive controller for “local” casino operated progressives, must increment the</w:t>
      </w:r>
      <w:r w:rsidR="005D51ED" w:rsidRPr="003D0AD2">
        <w:rPr>
          <w:rFonts w:ascii="Times New Roman" w:eastAsia="Times New Roman" w:hAnsi="Times New Roman" w:cs="Times New Roman"/>
          <w:color w:val="000000"/>
          <w:sz w:val="24"/>
          <w:szCs w:val="24"/>
        </w:rPr>
        <w:t xml:space="preserve"> </w:t>
      </w:r>
      <w:r w:rsidRPr="003D0AD2">
        <w:rPr>
          <w:rFonts w:ascii="Times New Roman" w:eastAsia="Times New Roman" w:hAnsi="Times New Roman" w:cs="Times New Roman"/>
          <w:color w:val="000000"/>
          <w:sz w:val="24"/>
          <w:szCs w:val="24"/>
        </w:rPr>
        <w:t xml:space="preserve">progressive amount </w:t>
      </w:r>
      <w:r w:rsidRPr="003D0AD2">
        <w:rPr>
          <w:rFonts w:ascii="Times New Roman" w:eastAsia="Times New Roman" w:hAnsi="Times New Roman" w:cs="Times New Roman"/>
          <w:color w:val="000000"/>
          <w:sz w:val="24"/>
          <w:szCs w:val="24"/>
        </w:rPr>
        <w:lastRenderedPageBreak/>
        <w:t>at the time of each game draw calculation and apply any progressive</w:t>
      </w:r>
      <w:r w:rsidR="005D51ED" w:rsidRPr="003D0AD2">
        <w:rPr>
          <w:rFonts w:ascii="Times New Roman" w:eastAsia="Times New Roman" w:hAnsi="Times New Roman" w:cs="Times New Roman"/>
          <w:color w:val="000000"/>
          <w:sz w:val="24"/>
          <w:szCs w:val="24"/>
        </w:rPr>
        <w:t xml:space="preserve"> </w:t>
      </w:r>
      <w:r w:rsidRPr="003D0AD2">
        <w:rPr>
          <w:rFonts w:ascii="Times New Roman" w:eastAsia="Times New Roman" w:hAnsi="Times New Roman" w:cs="Times New Roman"/>
          <w:color w:val="000000"/>
          <w:sz w:val="24"/>
          <w:szCs w:val="24"/>
        </w:rPr>
        <w:t>contributions calculated to the progressive jackpot. The progressive jackpot must</w:t>
      </w:r>
      <w:r w:rsidR="005D51ED" w:rsidRPr="003D0AD2">
        <w:rPr>
          <w:rFonts w:ascii="Times New Roman" w:eastAsia="Times New Roman" w:hAnsi="Times New Roman" w:cs="Times New Roman"/>
          <w:color w:val="000000"/>
          <w:sz w:val="24"/>
          <w:szCs w:val="24"/>
        </w:rPr>
        <w:t xml:space="preserve"> </w:t>
      </w:r>
      <w:r w:rsidRPr="003D0AD2">
        <w:rPr>
          <w:rFonts w:ascii="Times New Roman" w:eastAsia="Times New Roman" w:hAnsi="Times New Roman" w:cs="Times New Roman"/>
          <w:color w:val="000000"/>
          <w:sz w:val="24"/>
          <w:szCs w:val="24"/>
        </w:rPr>
        <w:t xml:space="preserve">account for, and reflect, the total contribution of all qualifying </w:t>
      </w:r>
      <w:r w:rsidRPr="003D0AD2">
        <w:rPr>
          <w:rFonts w:ascii="Times New Roman" w:eastAsia="Times New Roman" w:hAnsi="Times New Roman" w:cs="Times New Roman"/>
          <w:sz w:val="24"/>
          <w:szCs w:val="24"/>
        </w:rPr>
        <w:t>wagers place</w:t>
      </w:r>
      <w:r w:rsidR="001F5A35" w:rsidRPr="003D0AD2">
        <w:rPr>
          <w:rFonts w:ascii="Times New Roman" w:eastAsia="Times New Roman" w:hAnsi="Times New Roman" w:cs="Times New Roman"/>
          <w:sz w:val="24"/>
          <w:szCs w:val="24"/>
        </w:rPr>
        <w:t>d.</w:t>
      </w:r>
    </w:p>
    <w:p w14:paraId="1D8BD288" w14:textId="77777777" w:rsidR="003D0AD2" w:rsidRDefault="003D0AD2" w:rsidP="003D0A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47570D" w14:textId="77777777" w:rsidR="003D0AD2" w:rsidRDefault="009631E9" w:rsidP="003D0A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The licensee offering the progressive must establish key control procedures to prevent</w:t>
      </w:r>
      <w:r w:rsidR="003D0AD2">
        <w:rPr>
          <w:rFonts w:ascii="Times New Roman" w:eastAsia="Times New Roman" w:hAnsi="Times New Roman" w:cs="Times New Roman"/>
          <w:color w:val="000000"/>
          <w:sz w:val="24"/>
          <w:szCs w:val="24"/>
        </w:rPr>
        <w:t xml:space="preserve"> </w:t>
      </w:r>
      <w:r w:rsidRPr="00AF2DC6">
        <w:rPr>
          <w:rFonts w:ascii="Times New Roman" w:eastAsia="Times New Roman" w:hAnsi="Times New Roman" w:cs="Times New Roman"/>
          <w:color w:val="000000"/>
          <w:sz w:val="24"/>
          <w:szCs w:val="24"/>
        </w:rPr>
        <w:t>unauthorized access to the progressive controller hardware or system.</w:t>
      </w:r>
    </w:p>
    <w:p w14:paraId="40C14B3D" w14:textId="77777777" w:rsidR="003D0AD2" w:rsidRDefault="003D0AD2" w:rsidP="003D0A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F454A8C" w14:textId="247FC292" w:rsidR="003D0AD2" w:rsidRDefault="009631E9" w:rsidP="003D0A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Multiple linkage of progressive keno games. If more than one progressive keno game is</w:t>
      </w:r>
      <w:r w:rsidR="00CA5804">
        <w:rPr>
          <w:rFonts w:ascii="Times New Roman" w:eastAsia="Times New Roman" w:hAnsi="Times New Roman" w:cs="Times New Roman"/>
          <w:color w:val="000000"/>
          <w:sz w:val="24"/>
          <w:szCs w:val="24"/>
        </w:rPr>
        <w:t xml:space="preserve"> </w:t>
      </w:r>
      <w:r w:rsidRPr="00AF2DC6">
        <w:rPr>
          <w:rFonts w:ascii="Times New Roman" w:eastAsia="Times New Roman" w:hAnsi="Times New Roman" w:cs="Times New Roman"/>
          <w:color w:val="000000"/>
          <w:sz w:val="24"/>
          <w:szCs w:val="24"/>
        </w:rPr>
        <w:t>configured in the keno system, the progressive meter must automatically display the reset</w:t>
      </w:r>
      <w:r w:rsidR="003D0AD2">
        <w:rPr>
          <w:rFonts w:ascii="Times New Roman" w:eastAsia="Times New Roman" w:hAnsi="Times New Roman" w:cs="Times New Roman"/>
          <w:color w:val="000000"/>
          <w:sz w:val="24"/>
          <w:szCs w:val="24"/>
        </w:rPr>
        <w:t xml:space="preserve"> </w:t>
      </w:r>
      <w:r w:rsidRPr="00AF2DC6">
        <w:rPr>
          <w:rFonts w:ascii="Times New Roman" w:eastAsia="Times New Roman" w:hAnsi="Times New Roman" w:cs="Times New Roman"/>
          <w:color w:val="000000"/>
          <w:sz w:val="24"/>
          <w:szCs w:val="24"/>
        </w:rPr>
        <w:t>amount after an award. If a hidden amount is configured, the progressive meter will reset to the</w:t>
      </w:r>
      <w:r w:rsidR="00CA5804">
        <w:rPr>
          <w:rFonts w:ascii="Times New Roman" w:eastAsia="Times New Roman" w:hAnsi="Times New Roman" w:cs="Times New Roman"/>
          <w:color w:val="000000"/>
          <w:sz w:val="24"/>
          <w:szCs w:val="24"/>
        </w:rPr>
        <w:t xml:space="preserve"> </w:t>
      </w:r>
      <w:r w:rsidRPr="00AF2DC6">
        <w:rPr>
          <w:rFonts w:ascii="Times New Roman" w:eastAsia="Times New Roman" w:hAnsi="Times New Roman" w:cs="Times New Roman"/>
          <w:color w:val="000000"/>
          <w:sz w:val="24"/>
          <w:szCs w:val="24"/>
        </w:rPr>
        <w:t>hidden meter amount configured after a progressive win. The progressive jackpot meter must</w:t>
      </w:r>
      <w:r w:rsidR="00CA5804">
        <w:rPr>
          <w:rFonts w:ascii="Times New Roman" w:eastAsia="Times New Roman" w:hAnsi="Times New Roman" w:cs="Times New Roman"/>
          <w:color w:val="000000"/>
          <w:sz w:val="24"/>
          <w:szCs w:val="24"/>
        </w:rPr>
        <w:t xml:space="preserve"> </w:t>
      </w:r>
      <w:r w:rsidRPr="00AF2DC6">
        <w:rPr>
          <w:rFonts w:ascii="Times New Roman" w:eastAsia="Times New Roman" w:hAnsi="Times New Roman" w:cs="Times New Roman"/>
          <w:color w:val="000000"/>
          <w:sz w:val="24"/>
          <w:szCs w:val="24"/>
        </w:rPr>
        <w:t>display the following information:</w:t>
      </w:r>
      <w:r w:rsidR="006A6443">
        <w:rPr>
          <w:rFonts w:ascii="Times New Roman" w:eastAsia="Times New Roman" w:hAnsi="Times New Roman" w:cs="Times New Roman"/>
          <w:color w:val="000000"/>
          <w:sz w:val="24"/>
          <w:szCs w:val="24"/>
        </w:rPr>
        <w:tab/>
      </w:r>
      <w:r w:rsidR="006A6443">
        <w:rPr>
          <w:rFonts w:ascii="Times New Roman" w:eastAsia="Times New Roman" w:hAnsi="Times New Roman" w:cs="Times New Roman"/>
          <w:color w:val="000000"/>
          <w:sz w:val="24"/>
          <w:szCs w:val="24"/>
        </w:rPr>
        <w:br/>
      </w:r>
    </w:p>
    <w:p w14:paraId="47D27CF0" w14:textId="77777777" w:rsidR="003D0AD2" w:rsidRDefault="009631E9" w:rsidP="003D0AD2">
      <w:pPr>
        <w:pStyle w:val="ListParagraph"/>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0AD2">
        <w:rPr>
          <w:rFonts w:ascii="Times New Roman" w:eastAsia="Times New Roman" w:hAnsi="Times New Roman" w:cs="Times New Roman"/>
          <w:color w:val="000000"/>
          <w:sz w:val="24"/>
          <w:szCs w:val="24"/>
        </w:rPr>
        <w:t>The winning progressive jackpot amount; and</w:t>
      </w:r>
    </w:p>
    <w:p w14:paraId="6C0C25B0" w14:textId="1D725FD0" w:rsidR="009631E9" w:rsidRPr="003D0AD2" w:rsidRDefault="009631E9" w:rsidP="003D0AD2">
      <w:pPr>
        <w:pStyle w:val="ListParagraph"/>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0AD2">
        <w:rPr>
          <w:rFonts w:ascii="Times New Roman" w:eastAsia="Times New Roman" w:hAnsi="Times New Roman" w:cs="Times New Roman"/>
          <w:color w:val="000000"/>
          <w:sz w:val="24"/>
          <w:szCs w:val="24"/>
        </w:rPr>
        <w:t>The new reset amount that is displayed</w:t>
      </w:r>
    </w:p>
    <w:p w14:paraId="000000A0" w14:textId="77777777" w:rsidR="000C0A2D" w:rsidRPr="00AF2DC6" w:rsidRDefault="000C0A2D" w:rsidP="00AF2DC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A1" w14:textId="7AE099C9" w:rsidR="000C0A2D" w:rsidRPr="00AF2DC6" w:rsidRDefault="00621FC6" w:rsidP="005D51ED">
      <w:pPr>
        <w:spacing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 xml:space="preserve">No licensee may discontinue a progressive keno game until all of the advertised progressive amounts or prizes or both have been awarded, or the advertised progressive amount, minus the normal non-progressive award for the combination that would have awarded the progressive amount, is moved to another progressive link within the licensed establishment or this amount is disbursed in another method approved by the </w:t>
      </w:r>
      <w:r w:rsidR="002315E0" w:rsidRPr="00AF2DC6">
        <w:rPr>
          <w:rFonts w:ascii="Times New Roman" w:eastAsia="Times New Roman" w:hAnsi="Times New Roman" w:cs="Times New Roman"/>
          <w:color w:val="000000"/>
          <w:sz w:val="24"/>
          <w:szCs w:val="24"/>
        </w:rPr>
        <w:t>Division</w:t>
      </w:r>
      <w:r w:rsidRPr="00AF2DC6">
        <w:rPr>
          <w:rFonts w:ascii="Times New Roman" w:eastAsia="Times New Roman" w:hAnsi="Times New Roman" w:cs="Times New Roman"/>
          <w:color w:val="000000"/>
          <w:sz w:val="24"/>
          <w:szCs w:val="24"/>
        </w:rPr>
        <w:t>, such as an additional pay out.</w:t>
      </w:r>
    </w:p>
    <w:p w14:paraId="000000A2" w14:textId="65A6B37C" w:rsidR="000C0A2D" w:rsidRPr="00AF2DC6" w:rsidRDefault="00621FC6" w:rsidP="00AF2DC6">
      <w:pP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Pursuant to CLGR 30-2504(2</w:t>
      </w:r>
      <w:r w:rsidR="000E24E8" w:rsidRPr="00AF2DC6">
        <w:rPr>
          <w:rFonts w:ascii="Times New Roman" w:eastAsia="Times New Roman" w:hAnsi="Times New Roman" w:cs="Times New Roman"/>
          <w:color w:val="000000"/>
          <w:sz w:val="24"/>
          <w:szCs w:val="24"/>
        </w:rPr>
        <w:t>), records</w:t>
      </w:r>
      <w:r w:rsidRPr="00AF2DC6">
        <w:rPr>
          <w:rFonts w:ascii="Times New Roman" w:eastAsia="Times New Roman" w:hAnsi="Times New Roman" w:cs="Times New Roman"/>
          <w:color w:val="000000"/>
          <w:sz w:val="24"/>
          <w:szCs w:val="24"/>
        </w:rPr>
        <w:t xml:space="preserve"> must be maintained that support the current amount shown on a progressive jackpot meter. The licensee must establish control procedures </w:t>
      </w:r>
      <w:r w:rsidR="000E24E8" w:rsidRPr="00AF2DC6">
        <w:rPr>
          <w:rFonts w:ascii="Times New Roman" w:eastAsia="Times New Roman" w:hAnsi="Times New Roman" w:cs="Times New Roman"/>
          <w:color w:val="000000"/>
          <w:sz w:val="24"/>
          <w:szCs w:val="24"/>
        </w:rPr>
        <w:t xml:space="preserve">that </w:t>
      </w:r>
      <w:r w:rsidRPr="00AF2DC6">
        <w:rPr>
          <w:rFonts w:ascii="Times New Roman" w:eastAsia="Times New Roman" w:hAnsi="Times New Roman" w:cs="Times New Roman"/>
          <w:color w:val="000000"/>
          <w:sz w:val="24"/>
          <w:szCs w:val="24"/>
        </w:rPr>
        <w:t xml:space="preserve">provide supporting documents to explain and/or reconcile any increase, reduction, or discontinuance of a progressive jackpot amount offered for patron play at a licensed retail establishment. The records and documents must be retained in accordance </w:t>
      </w:r>
      <w:sdt>
        <w:sdtPr>
          <w:rPr>
            <w:rFonts w:ascii="Times New Roman" w:eastAsia="Times New Roman" w:hAnsi="Times New Roman" w:cs="Times New Roman"/>
            <w:color w:val="000000"/>
            <w:sz w:val="24"/>
            <w:szCs w:val="24"/>
          </w:rPr>
          <w:tag w:val="goog_rdk_13"/>
          <w:id w:val="645705489"/>
        </w:sdtPr>
        <w:sdtEndPr/>
        <w:sdtContent/>
      </w:sdt>
      <w:r w:rsidRPr="00AF2DC6">
        <w:rPr>
          <w:rFonts w:ascii="Times New Roman" w:eastAsia="Times New Roman" w:hAnsi="Times New Roman" w:cs="Times New Roman"/>
          <w:color w:val="000000"/>
          <w:sz w:val="24"/>
          <w:szCs w:val="24"/>
        </w:rPr>
        <w:t xml:space="preserve">with the records retention requirements </w:t>
      </w:r>
      <w:r w:rsidR="000E24E8" w:rsidRPr="00AF2DC6">
        <w:rPr>
          <w:rFonts w:ascii="Times New Roman" w:eastAsia="Times New Roman" w:hAnsi="Times New Roman" w:cs="Times New Roman"/>
          <w:color w:val="000000"/>
          <w:sz w:val="24"/>
          <w:szCs w:val="24"/>
        </w:rPr>
        <w:t>outlined</w:t>
      </w:r>
      <w:r w:rsidRPr="00AF2DC6">
        <w:rPr>
          <w:rFonts w:ascii="Times New Roman" w:eastAsia="Times New Roman" w:hAnsi="Times New Roman" w:cs="Times New Roman"/>
          <w:color w:val="000000"/>
          <w:sz w:val="24"/>
          <w:szCs w:val="24"/>
        </w:rPr>
        <w:t xml:space="preserve"> in regulation 30-1607.</w:t>
      </w:r>
    </w:p>
    <w:p w14:paraId="000000A3" w14:textId="77777777" w:rsidR="000C0A2D" w:rsidRPr="00AF2DC6" w:rsidRDefault="000C0A2D" w:rsidP="00AF2DC6">
      <w:pPr>
        <w:spacing w:after="0" w:line="240" w:lineRule="auto"/>
        <w:jc w:val="both"/>
        <w:rPr>
          <w:rFonts w:ascii="Times New Roman" w:eastAsia="Times New Roman" w:hAnsi="Times New Roman" w:cs="Times New Roman"/>
          <w:color w:val="000000"/>
          <w:sz w:val="24"/>
          <w:szCs w:val="24"/>
        </w:rPr>
      </w:pPr>
    </w:p>
    <w:p w14:paraId="000000A4" w14:textId="77777777" w:rsidR="000C0A2D" w:rsidRPr="00AF2DC6" w:rsidRDefault="00621FC6" w:rsidP="005D51ED">
      <w:pPr>
        <w:spacing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 xml:space="preserve">The licensee offering the progressive must establish key control procedures to prevent unauthorized access to the progressive controller hardware or system. </w:t>
      </w:r>
    </w:p>
    <w:p w14:paraId="000000A7" w14:textId="05E5A934" w:rsidR="000C0A2D" w:rsidRDefault="00621FC6" w:rsidP="00AF2DC6">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Keno Games - Multi-Link Systems/Wide Area Progressive (WAP) Systems</w:t>
      </w:r>
      <w:r w:rsidR="005328C1">
        <w:rPr>
          <w:rFonts w:ascii="Times New Roman" w:eastAsia="Times New Roman" w:hAnsi="Times New Roman" w:cs="Times New Roman"/>
          <w:b/>
          <w:sz w:val="24"/>
          <w:szCs w:val="24"/>
          <w:u w:val="single"/>
        </w:rPr>
        <w:t xml:space="preserve"> and Deductions on Tax Returns</w:t>
      </w:r>
    </w:p>
    <w:p w14:paraId="000000A8" w14:textId="5BFAD480" w:rsidR="000C0A2D" w:rsidRDefault="00621FC6" w:rsidP="005D51E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refer to CLGR 30-2504.01 for submission and approval requirements</w:t>
      </w:r>
      <w:r w:rsidR="000E24E8">
        <w:t>.</w:t>
      </w:r>
      <w:r>
        <w:rPr>
          <w:rFonts w:ascii="Times New Roman" w:eastAsia="Times New Roman" w:hAnsi="Times New Roman" w:cs="Times New Roman"/>
          <w:sz w:val="24"/>
          <w:szCs w:val="24"/>
        </w:rPr>
        <w:t xml:space="preserve"> The approval requirements would include </w:t>
      </w:r>
      <w:r w:rsidR="000E24E8">
        <w:rPr>
          <w:rFonts w:ascii="Times New Roman" w:eastAsia="Times New Roman" w:hAnsi="Times New Roman" w:cs="Times New Roman"/>
          <w:sz w:val="24"/>
          <w:szCs w:val="24"/>
        </w:rPr>
        <w:t>reviewing and approving</w:t>
      </w:r>
      <w:r>
        <w:rPr>
          <w:rFonts w:ascii="Times New Roman" w:eastAsia="Times New Roman" w:hAnsi="Times New Roman" w:cs="Times New Roman"/>
          <w:sz w:val="24"/>
          <w:szCs w:val="24"/>
        </w:rPr>
        <w:t xml:space="preserve"> internal controls, reporting, and cash requirements found in CLGR 30-2504 (3) - (6). </w:t>
      </w:r>
    </w:p>
    <w:p w14:paraId="58014226" w14:textId="1C645643" w:rsidR="003262D7" w:rsidRDefault="003262D7" w:rsidP="005D51ED">
      <w:pPr>
        <w:pStyle w:val="Heading6"/>
        <w:keepNext w:val="0"/>
        <w:keepLines w:val="0"/>
        <w:spacing w:before="0" w:after="200" w:line="240" w:lineRule="auto"/>
        <w:jc w:val="both"/>
        <w:rPr>
          <w:rFonts w:ascii="Times New Roman" w:eastAsia="Times New Roman" w:hAnsi="Times New Roman" w:cs="Times New Roman"/>
          <w:b w:val="0"/>
          <w:sz w:val="24"/>
          <w:szCs w:val="24"/>
        </w:rPr>
      </w:pPr>
      <w:bookmarkStart w:id="2" w:name="_heading=h.ladl328nd3c7" w:colFirst="0" w:colLast="0"/>
      <w:bookmarkStart w:id="3" w:name="_heading=h.kgqg93m9j90" w:colFirst="0" w:colLast="0"/>
      <w:bookmarkEnd w:id="2"/>
      <w:bookmarkEnd w:id="3"/>
      <w:r w:rsidRPr="00AF2DC6">
        <w:rPr>
          <w:rFonts w:ascii="Times New Roman" w:eastAsia="Times New Roman" w:hAnsi="Times New Roman" w:cs="Times New Roman"/>
          <w:b w:val="0"/>
          <w:sz w:val="24"/>
          <w:szCs w:val="24"/>
        </w:rPr>
        <w:t xml:space="preserve">Multi-link systems are the collection of hardware, software, and associated equipment used to link keno host systems with satellite keno systems and can include progressive keno systems that offer keno games and/or progressive keno game across telecommunication lines between two or more Colorado licensed retail establishments. Multi-state systems are the collection of hardware, software, and associated equipment used to link and monitor progressive keno across </w:t>
      </w:r>
      <w:r w:rsidRPr="00AF2DC6">
        <w:rPr>
          <w:rFonts w:ascii="Times New Roman" w:eastAsia="Times New Roman" w:hAnsi="Times New Roman" w:cs="Times New Roman"/>
          <w:b w:val="0"/>
          <w:sz w:val="24"/>
          <w:szCs w:val="24"/>
        </w:rPr>
        <w:lastRenderedPageBreak/>
        <w:t>telecommunication lines in at least one Colorado licensed retail establishment and in one or more lawfully operated casino(s) in other jurisdictions that participate in the same multi-state wide-area progressive keno system. Persons authorized to control or operate a multi-link or multi-state keno system, must hold a valid operator or manufacturer distributor (or Associated Equipment Supplier) license issued by the Commission.</w:t>
      </w:r>
    </w:p>
    <w:p w14:paraId="2465A700" w14:textId="54F1A2C1" w:rsidR="00101716" w:rsidRPr="00101716" w:rsidRDefault="002F4C71" w:rsidP="00101716">
      <w:pPr>
        <w:jc w:val="both"/>
        <w:rPr>
          <w:rFonts w:ascii="Times New Roman" w:hAnsi="Times New Roman" w:cs="Times New Roman"/>
          <w:sz w:val="24"/>
          <w:szCs w:val="24"/>
        </w:rPr>
      </w:pPr>
      <w:r w:rsidRPr="00101716">
        <w:rPr>
          <w:rFonts w:ascii="Times New Roman" w:hAnsi="Times New Roman" w:cs="Times New Roman"/>
          <w:sz w:val="24"/>
          <w:szCs w:val="24"/>
        </w:rPr>
        <w:t>All primary jackpots won by patrons will be paid directly by the statewide and multi-state multi-link vendor.  Each licensee will receive a report detailing its pro-rated portion of the keno award that is allowable as a deduction on the tax return to arrive at taxable AGP.  The licensee’s pro-rated portion of statewide primary jackpots paid during the month is reported in the “Statewide Contributions” box for the multi-denomination slot denomination on the monthly gaming tax return.</w:t>
      </w:r>
    </w:p>
    <w:p w14:paraId="73EA7A9C" w14:textId="229C46F8" w:rsidR="00903A10" w:rsidRDefault="00AE4D2A" w:rsidP="00AE4D2A">
      <w:pPr>
        <w:pStyle w:val="Heading3"/>
        <w:numPr>
          <w:ilvl w:val="0"/>
          <w:numId w:val="4"/>
        </w:numPr>
        <w:ind w:left="720"/>
        <w:jc w:val="both"/>
        <w:rPr>
          <w:szCs w:val="24"/>
        </w:rPr>
      </w:pPr>
      <w:r>
        <w:rPr>
          <w:szCs w:val="24"/>
        </w:rPr>
        <w:t>KE</w:t>
      </w:r>
      <w:r w:rsidR="00621FC6" w:rsidRPr="00AE4D2A">
        <w:rPr>
          <w:szCs w:val="24"/>
        </w:rPr>
        <w:t>NO TOURNAMENT PROCEDURES</w:t>
      </w:r>
      <w:r w:rsidR="006A6443" w:rsidRPr="00AE4D2A">
        <w:rPr>
          <w:szCs w:val="24"/>
        </w:rPr>
        <w:tab/>
      </w:r>
    </w:p>
    <w:p w14:paraId="25E8B8F1" w14:textId="7805C173" w:rsidR="00903A10" w:rsidRDefault="00903A10" w:rsidP="00903A10">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br/>
      </w:r>
      <w:r w:rsidRPr="007A7BA8">
        <w:rPr>
          <w:rFonts w:ascii="Times New Roman" w:eastAsia="Times New Roman" w:hAnsi="Times New Roman" w:cs="Times New Roman"/>
          <w:sz w:val="24"/>
          <w:szCs w:val="24"/>
        </w:rPr>
        <w:t>Refer to CLGR Rule 30-2512 for guidelines on keno tournaments.</w:t>
      </w:r>
      <w:r>
        <w:rPr>
          <w:rFonts w:ascii="Times New Roman" w:eastAsia="Times New Roman" w:hAnsi="Times New Roman" w:cs="Times New Roman"/>
          <w:sz w:val="24"/>
          <w:szCs w:val="24"/>
        </w:rPr>
        <w:t xml:space="preserve"> </w:t>
      </w:r>
      <w:r w:rsidRPr="007A7BA8">
        <w:rPr>
          <w:rFonts w:ascii="Times New Roman" w:eastAsia="Times New Roman" w:hAnsi="Times New Roman" w:cs="Times New Roman"/>
          <w:sz w:val="24"/>
          <w:szCs w:val="24"/>
        </w:rPr>
        <w:t xml:space="preserve"> All keno tournament rules must</w:t>
      </w:r>
      <w:r>
        <w:rPr>
          <w:rFonts w:ascii="Times New Roman" w:eastAsia="Times New Roman" w:hAnsi="Times New Roman" w:cs="Times New Roman"/>
          <w:sz w:val="24"/>
          <w:szCs w:val="24"/>
        </w:rPr>
        <w:t xml:space="preserve"> </w:t>
      </w:r>
      <w:r w:rsidRPr="007A7BA8">
        <w:rPr>
          <w:rFonts w:ascii="Times New Roman" w:eastAsia="Times New Roman" w:hAnsi="Times New Roman" w:cs="Times New Roman"/>
          <w:sz w:val="24"/>
          <w:szCs w:val="24"/>
        </w:rPr>
        <w:t xml:space="preserve">be submitted and approved by the Division five days before the tournament's scheduled start. </w:t>
      </w:r>
      <w:r>
        <w:rPr>
          <w:rFonts w:ascii="Times New Roman" w:eastAsia="Times New Roman" w:hAnsi="Times New Roman" w:cs="Times New Roman"/>
          <w:sz w:val="24"/>
          <w:szCs w:val="24"/>
        </w:rPr>
        <w:t xml:space="preserve"> </w:t>
      </w:r>
      <w:r w:rsidRPr="00AF2DC6">
        <w:rPr>
          <w:rFonts w:ascii="Times New Roman" w:hAnsi="Times New Roman" w:cs="Times New Roman"/>
          <w:sz w:val="24"/>
          <w:szCs w:val="24"/>
        </w:rPr>
        <w:t>The</w:t>
      </w:r>
      <w:r>
        <w:rPr>
          <w:rFonts w:ascii="Times New Roman" w:hAnsi="Times New Roman" w:cs="Times New Roman"/>
          <w:sz w:val="24"/>
          <w:szCs w:val="24"/>
        </w:rPr>
        <w:t xml:space="preserve"> </w:t>
      </w:r>
      <w:r w:rsidRPr="00AF2DC6">
        <w:rPr>
          <w:rFonts w:ascii="Times New Roman" w:hAnsi="Times New Roman" w:cs="Times New Roman"/>
          <w:sz w:val="24"/>
          <w:szCs w:val="24"/>
        </w:rPr>
        <w:t xml:space="preserve">conditions for </w:t>
      </w:r>
      <w:r>
        <w:rPr>
          <w:rFonts w:ascii="Times New Roman" w:hAnsi="Times New Roman" w:cs="Times New Roman"/>
          <w:sz w:val="24"/>
          <w:szCs w:val="24"/>
        </w:rPr>
        <w:t xml:space="preserve">all contests and tournaments </w:t>
      </w:r>
      <w:r w:rsidRPr="00AF2DC6">
        <w:rPr>
          <w:rFonts w:ascii="Times New Roman" w:hAnsi="Times New Roman" w:cs="Times New Roman"/>
          <w:sz w:val="24"/>
          <w:szCs w:val="24"/>
        </w:rPr>
        <w:t>are prominently displayed or available for patron review in the keno area and/or player’s club.</w:t>
      </w:r>
    </w:p>
    <w:p w14:paraId="6C0BCCFD" w14:textId="77777777" w:rsidR="00903A10" w:rsidRDefault="00903A10" w:rsidP="00903A10">
      <w:pPr>
        <w:spacing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All contest/tournament entry fees and prize pay outs (including mail transactions) are summarized daily on a document which includes:</w:t>
      </w:r>
    </w:p>
    <w:p w14:paraId="1BC40524" w14:textId="77777777" w:rsidR="00903A10" w:rsidRDefault="00903A10" w:rsidP="00903A10">
      <w:pPr>
        <w:pStyle w:val="ListParagraph"/>
        <w:numPr>
          <w:ilvl w:val="0"/>
          <w:numId w:val="31"/>
        </w:numPr>
        <w:spacing w:line="240" w:lineRule="auto"/>
        <w:jc w:val="both"/>
        <w:rPr>
          <w:rFonts w:ascii="Times New Roman" w:eastAsia="Times New Roman" w:hAnsi="Times New Roman" w:cs="Times New Roman"/>
          <w:sz w:val="24"/>
          <w:szCs w:val="24"/>
        </w:rPr>
      </w:pPr>
      <w:r w:rsidRPr="00EA4782">
        <w:rPr>
          <w:rFonts w:ascii="Times New Roman" w:eastAsia="Times New Roman" w:hAnsi="Times New Roman" w:cs="Times New Roman"/>
          <w:sz w:val="24"/>
          <w:szCs w:val="24"/>
        </w:rPr>
        <w:t xml:space="preserve">Patron’s name; </w:t>
      </w:r>
    </w:p>
    <w:p w14:paraId="4A05FA0A" w14:textId="77777777" w:rsidR="00903A10" w:rsidRDefault="00903A10" w:rsidP="00903A10">
      <w:pPr>
        <w:pStyle w:val="ListParagraph"/>
        <w:numPr>
          <w:ilvl w:val="0"/>
          <w:numId w:val="31"/>
        </w:numPr>
        <w:spacing w:line="240" w:lineRule="auto"/>
        <w:jc w:val="both"/>
        <w:rPr>
          <w:rFonts w:ascii="Times New Roman" w:eastAsia="Times New Roman" w:hAnsi="Times New Roman" w:cs="Times New Roman"/>
          <w:sz w:val="24"/>
          <w:szCs w:val="24"/>
        </w:rPr>
      </w:pPr>
      <w:r w:rsidRPr="00EA4782">
        <w:rPr>
          <w:rFonts w:ascii="Times New Roman" w:eastAsia="Times New Roman" w:hAnsi="Times New Roman" w:cs="Times New Roman"/>
          <w:sz w:val="24"/>
          <w:szCs w:val="24"/>
        </w:rPr>
        <w:t>Date of entry/pay out;</w:t>
      </w:r>
    </w:p>
    <w:p w14:paraId="625621CE" w14:textId="77777777" w:rsidR="00903A10" w:rsidRDefault="00903A10" w:rsidP="00903A10">
      <w:pPr>
        <w:pStyle w:val="ListParagraph"/>
        <w:numPr>
          <w:ilvl w:val="0"/>
          <w:numId w:val="31"/>
        </w:numPr>
        <w:spacing w:line="240" w:lineRule="auto"/>
        <w:jc w:val="both"/>
        <w:rPr>
          <w:rFonts w:ascii="Times New Roman" w:eastAsia="Times New Roman" w:hAnsi="Times New Roman" w:cs="Times New Roman"/>
          <w:sz w:val="24"/>
          <w:szCs w:val="24"/>
        </w:rPr>
      </w:pPr>
      <w:r w:rsidRPr="00EA4782">
        <w:rPr>
          <w:rFonts w:ascii="Times New Roman" w:eastAsia="Times New Roman" w:hAnsi="Times New Roman" w:cs="Times New Roman"/>
          <w:sz w:val="24"/>
          <w:szCs w:val="24"/>
        </w:rPr>
        <w:t xml:space="preserve">Dollar amount of entry fee/pay out (both alpha and numeric) or nature and dollar value if a non-cash prize; </w:t>
      </w:r>
    </w:p>
    <w:p w14:paraId="1D5BC350" w14:textId="77777777" w:rsidR="00903A10" w:rsidRDefault="00903A10" w:rsidP="00903A10">
      <w:pPr>
        <w:pStyle w:val="ListParagraph"/>
        <w:numPr>
          <w:ilvl w:val="0"/>
          <w:numId w:val="31"/>
        </w:numPr>
        <w:spacing w:line="240" w:lineRule="auto"/>
        <w:jc w:val="both"/>
        <w:rPr>
          <w:rFonts w:ascii="Times New Roman" w:eastAsia="Times New Roman" w:hAnsi="Times New Roman" w:cs="Times New Roman"/>
          <w:sz w:val="24"/>
          <w:szCs w:val="24"/>
        </w:rPr>
      </w:pPr>
      <w:r w:rsidRPr="00EA4782">
        <w:rPr>
          <w:rFonts w:ascii="Times New Roman" w:eastAsia="Times New Roman" w:hAnsi="Times New Roman" w:cs="Times New Roman"/>
          <w:sz w:val="24"/>
          <w:szCs w:val="24"/>
        </w:rPr>
        <w:t xml:space="preserve">Signature of the individual completing the transaction attesting to the receipt or disbursement; and </w:t>
      </w:r>
    </w:p>
    <w:p w14:paraId="6460A7FB" w14:textId="77777777" w:rsidR="00903A10" w:rsidRPr="00EA4782" w:rsidRDefault="00903A10" w:rsidP="00903A10">
      <w:pPr>
        <w:pStyle w:val="ListParagraph"/>
        <w:numPr>
          <w:ilvl w:val="0"/>
          <w:numId w:val="31"/>
        </w:numPr>
        <w:spacing w:line="240" w:lineRule="auto"/>
        <w:jc w:val="both"/>
        <w:rPr>
          <w:rFonts w:ascii="Times New Roman" w:eastAsia="Times New Roman" w:hAnsi="Times New Roman" w:cs="Times New Roman"/>
          <w:sz w:val="24"/>
          <w:szCs w:val="24"/>
        </w:rPr>
      </w:pPr>
      <w:r w:rsidRPr="00EA4782">
        <w:rPr>
          <w:rFonts w:ascii="Times New Roman" w:eastAsia="Times New Roman" w:hAnsi="Times New Roman" w:cs="Times New Roman"/>
          <w:sz w:val="24"/>
          <w:szCs w:val="24"/>
        </w:rPr>
        <w:t xml:space="preserve">Name of the contest/tournament. </w:t>
      </w:r>
    </w:p>
    <w:p w14:paraId="6B1932CE" w14:textId="77777777" w:rsidR="00903A10" w:rsidRPr="00AF2DC6" w:rsidRDefault="00903A10" w:rsidP="00903A10">
      <w:pPr>
        <w:spacing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 xml:space="preserve">Contest/tournament entry fees and pay outs are summarized and posted to the accounting records on at least a monthly basis. </w:t>
      </w:r>
    </w:p>
    <w:p w14:paraId="40BEF4E2" w14:textId="77777777" w:rsidR="00903A10" w:rsidRDefault="00903A10" w:rsidP="00903A10">
      <w:pPr>
        <w:spacing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 xml:space="preserve">Contest/tournament rules are included on all entry forms/brochures and are prominently displayed or available for patron review in the keno area and/or player’s club. The rules include at a minimum: </w:t>
      </w:r>
    </w:p>
    <w:p w14:paraId="78C5593D" w14:textId="77777777" w:rsidR="00903A10" w:rsidRDefault="00903A10" w:rsidP="00903A10">
      <w:pPr>
        <w:pStyle w:val="ListParagraph"/>
        <w:numPr>
          <w:ilvl w:val="0"/>
          <w:numId w:val="32"/>
        </w:numPr>
        <w:spacing w:line="240" w:lineRule="auto"/>
        <w:jc w:val="both"/>
        <w:rPr>
          <w:rFonts w:ascii="Times New Roman" w:eastAsia="Times New Roman" w:hAnsi="Times New Roman" w:cs="Times New Roman"/>
          <w:sz w:val="24"/>
          <w:szCs w:val="24"/>
        </w:rPr>
      </w:pPr>
      <w:r w:rsidRPr="00EA4782">
        <w:rPr>
          <w:rFonts w:ascii="Times New Roman" w:eastAsia="Times New Roman" w:hAnsi="Times New Roman" w:cs="Times New Roman"/>
          <w:sz w:val="24"/>
          <w:szCs w:val="24"/>
        </w:rPr>
        <w:t xml:space="preserve">All conditions the patron must meet to qualify for entry into, and advancement through the contest/tournament; </w:t>
      </w:r>
    </w:p>
    <w:p w14:paraId="45FD82E1" w14:textId="77777777" w:rsidR="00903A10" w:rsidRDefault="00903A10" w:rsidP="00903A10">
      <w:pPr>
        <w:pStyle w:val="ListParagraph"/>
        <w:numPr>
          <w:ilvl w:val="0"/>
          <w:numId w:val="32"/>
        </w:numPr>
        <w:spacing w:line="240" w:lineRule="auto"/>
        <w:jc w:val="both"/>
        <w:rPr>
          <w:rFonts w:ascii="Times New Roman" w:eastAsia="Times New Roman" w:hAnsi="Times New Roman" w:cs="Times New Roman"/>
          <w:sz w:val="24"/>
          <w:szCs w:val="24"/>
        </w:rPr>
      </w:pPr>
      <w:r w:rsidRPr="00EA4782">
        <w:rPr>
          <w:rFonts w:ascii="Times New Roman" w:eastAsia="Times New Roman" w:hAnsi="Times New Roman" w:cs="Times New Roman"/>
          <w:sz w:val="24"/>
          <w:szCs w:val="24"/>
        </w:rPr>
        <w:t>Specific information pertaining to any single contest/tournament, including dollar amount of money placed in the prize pool; and</w:t>
      </w:r>
    </w:p>
    <w:p w14:paraId="2992C62F" w14:textId="77777777" w:rsidR="00903A10" w:rsidRPr="00EA4782" w:rsidRDefault="00903A10" w:rsidP="00903A10">
      <w:pPr>
        <w:pStyle w:val="ListParagraph"/>
        <w:numPr>
          <w:ilvl w:val="0"/>
          <w:numId w:val="32"/>
        </w:numPr>
        <w:spacing w:line="240" w:lineRule="auto"/>
        <w:jc w:val="both"/>
        <w:rPr>
          <w:rFonts w:ascii="Times New Roman" w:eastAsia="Times New Roman" w:hAnsi="Times New Roman" w:cs="Times New Roman"/>
          <w:sz w:val="24"/>
          <w:szCs w:val="24"/>
        </w:rPr>
      </w:pPr>
      <w:r w:rsidRPr="00EA4782">
        <w:rPr>
          <w:rFonts w:ascii="Times New Roman" w:eastAsia="Times New Roman" w:hAnsi="Times New Roman" w:cs="Times New Roman"/>
          <w:sz w:val="24"/>
          <w:szCs w:val="24"/>
        </w:rPr>
        <w:t xml:space="preserve">The distribution of funds based on specific outcomes. </w:t>
      </w:r>
    </w:p>
    <w:p w14:paraId="7EC9C7BF" w14:textId="77777777" w:rsidR="00903A10" w:rsidRPr="00AF2DC6" w:rsidRDefault="00903A10" w:rsidP="00903A10">
      <w:pPr>
        <w:spacing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lastRenderedPageBreak/>
        <w:t xml:space="preserve">Results of each contest/tournament are recorded and available for participants to review. The recording includes the name of the event, dates of the event, total number of entries, dollar amount of entry fees, total prize pool, and dollar amount paid for each winning category. The name of each winner is recorded and maintained but not made available to the participants unless authorized by management personnel. This also applies to free tournaments (i.e.; the patron does not pay an entry fee) except the total number of entries, dollar amount of entry fees, and total prize pool are not required for free tournaments. </w:t>
      </w:r>
    </w:p>
    <w:p w14:paraId="5424928D" w14:textId="7B255209" w:rsidR="00903A10" w:rsidRPr="00903A10" w:rsidRDefault="00903A10" w:rsidP="00903A10">
      <w:pPr>
        <w:spacing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All contest/tournament records are maintained for each event in accounting.</w:t>
      </w:r>
    </w:p>
    <w:p w14:paraId="30A560D1" w14:textId="089FF276" w:rsidR="00DA5C00" w:rsidRDefault="00BF7D1E" w:rsidP="00903A10">
      <w:pPr>
        <w:pStyle w:val="Heading3"/>
        <w:numPr>
          <w:ilvl w:val="0"/>
          <w:numId w:val="4"/>
        </w:numPr>
        <w:ind w:left="720"/>
        <w:jc w:val="both"/>
      </w:pPr>
      <w:r w:rsidRPr="00BF7D1E">
        <w:t>TIPS</w:t>
      </w:r>
    </w:p>
    <w:p w14:paraId="4DE3EEBB" w14:textId="77777777" w:rsidR="00520B01" w:rsidRPr="00BF7D1E" w:rsidRDefault="00520B01" w:rsidP="00AF2DC6">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596F2C0C" w14:textId="3955ABD5" w:rsidR="007B568A" w:rsidRPr="000711CE" w:rsidRDefault="00DF376A" w:rsidP="000711CE">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DF376A">
        <w:rPr>
          <w:rFonts w:ascii="Times New Roman" w:eastAsia="Times New Roman" w:hAnsi="Times New Roman" w:cs="Times New Roman"/>
          <w:sz w:val="24"/>
          <w:szCs w:val="24"/>
        </w:rPr>
        <w:t>Casino must have procedures in place for accepting and processing tips received by the keno writer and keno runne</w:t>
      </w:r>
      <w:r>
        <w:rPr>
          <w:rFonts w:ascii="Times New Roman" w:eastAsia="Times New Roman" w:hAnsi="Times New Roman" w:cs="Times New Roman"/>
          <w:sz w:val="24"/>
          <w:szCs w:val="24"/>
        </w:rPr>
        <w:t xml:space="preserve">r.   </w:t>
      </w:r>
      <w:r w:rsidR="00DA5C00" w:rsidRPr="0000359C">
        <w:rPr>
          <w:rFonts w:ascii="Times New Roman" w:eastAsia="Times New Roman" w:hAnsi="Times New Roman" w:cs="Times New Roman"/>
          <w:sz w:val="24"/>
          <w:szCs w:val="24"/>
        </w:rPr>
        <w:t xml:space="preserve">Tips received by a keno writer or a </w:t>
      </w:r>
      <w:r w:rsidR="00DA5C00" w:rsidRPr="000E3CA1">
        <w:rPr>
          <w:rFonts w:ascii="Times New Roman" w:eastAsia="Times New Roman" w:hAnsi="Times New Roman" w:cs="Times New Roman"/>
          <w:sz w:val="24"/>
          <w:szCs w:val="24"/>
        </w:rPr>
        <w:t xml:space="preserve">keno runner are deposited into a container clearly marked </w:t>
      </w:r>
      <w:r w:rsidR="00DA5C00" w:rsidRPr="005824BE">
        <w:rPr>
          <w:rFonts w:ascii="Times New Roman" w:eastAsia="Times New Roman" w:hAnsi="Times New Roman" w:cs="Times New Roman"/>
          <w:sz w:val="24"/>
          <w:szCs w:val="24"/>
        </w:rPr>
        <w:t xml:space="preserve">"tips" or distinguishable as a depository for tips. Tips received by a keno writer or a keno runner cannot be combined with the casino's monies. Tips </w:t>
      </w:r>
      <w:r w:rsidR="00DA5C00" w:rsidRPr="00893D33">
        <w:rPr>
          <w:rFonts w:ascii="Times New Roman" w:hAnsi="Times New Roman" w:cs="Times New Roman"/>
          <w:sz w:val="24"/>
          <w:szCs w:val="24"/>
        </w:rPr>
        <w:t>receipted</w:t>
      </w:r>
      <w:r w:rsidR="00DA5C00" w:rsidRPr="0000359C">
        <w:rPr>
          <w:rFonts w:ascii="Times New Roman" w:eastAsia="Times New Roman" w:hAnsi="Times New Roman" w:cs="Times New Roman"/>
          <w:sz w:val="24"/>
          <w:szCs w:val="24"/>
        </w:rPr>
        <w:t xml:space="preserve"> into the cage may impact cage accountability depending upon how they are distributed, and therefore must be reflected accordingly on the Daily C</w:t>
      </w:r>
      <w:r w:rsidR="00DA5C00" w:rsidRPr="000E3CA1">
        <w:rPr>
          <w:rFonts w:ascii="Times New Roman" w:eastAsia="Times New Roman" w:hAnsi="Times New Roman" w:cs="Times New Roman"/>
          <w:sz w:val="24"/>
          <w:szCs w:val="24"/>
        </w:rPr>
        <w:t>ash Summary.</w:t>
      </w:r>
    </w:p>
    <w:sectPr w:rsidR="007B568A" w:rsidRPr="000711CE">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986DE" w14:textId="77777777" w:rsidR="00723413" w:rsidRDefault="00723413">
      <w:pPr>
        <w:spacing w:after="0" w:line="240" w:lineRule="auto"/>
      </w:pPr>
      <w:r>
        <w:separator/>
      </w:r>
    </w:p>
  </w:endnote>
  <w:endnote w:type="continuationSeparator" w:id="0">
    <w:p w14:paraId="063F8D35" w14:textId="77777777" w:rsidR="00723413" w:rsidRDefault="0072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4" w14:textId="349757BB" w:rsidR="00AF2DC6" w:rsidRDefault="00AF2DC6">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E6A59" w14:textId="77777777" w:rsidR="00723413" w:rsidRDefault="00723413">
      <w:pPr>
        <w:spacing w:after="0" w:line="240" w:lineRule="auto"/>
      </w:pPr>
      <w:r>
        <w:separator/>
      </w:r>
    </w:p>
  </w:footnote>
  <w:footnote w:type="continuationSeparator" w:id="0">
    <w:p w14:paraId="7C9BEE9D" w14:textId="77777777" w:rsidR="00723413" w:rsidRDefault="00723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F" w14:textId="7D8309C9" w:rsidR="00AF2DC6" w:rsidRDefault="00AF2DC6">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16"/>
        <w:szCs w:val="16"/>
      </w:rPr>
      <w:t>Effective</w:t>
    </w:r>
    <w:r w:rsidR="00AE4D2A">
      <w:rPr>
        <w:rFonts w:ascii="Times New Roman" w:eastAsia="Times New Roman" w:hAnsi="Times New Roman" w:cs="Times New Roman"/>
        <w:b/>
        <w:i/>
        <w:color w:val="000000"/>
        <w:sz w:val="16"/>
        <w:szCs w:val="16"/>
      </w:rPr>
      <w:t xml:space="preserve"> </w:t>
    </w:r>
    <w:r w:rsidR="001D790E">
      <w:rPr>
        <w:rFonts w:ascii="Times New Roman" w:eastAsia="Times New Roman" w:hAnsi="Times New Roman" w:cs="Times New Roman"/>
        <w:b/>
        <w:i/>
        <w:color w:val="000000"/>
        <w:sz w:val="16"/>
        <w:szCs w:val="16"/>
      </w:rPr>
      <w:t>June 1, 2022</w:t>
    </w:r>
  </w:p>
  <w:p w14:paraId="4AB56285" w14:textId="271B50D1" w:rsidR="00C27DB3" w:rsidRDefault="00C27DB3">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16"/>
        <w:szCs w:val="16"/>
      </w:rPr>
      <w:t xml:space="preserve">Revised </w:t>
    </w:r>
    <w:r w:rsidR="001D790E">
      <w:rPr>
        <w:rFonts w:ascii="Times New Roman" w:eastAsia="Times New Roman" w:hAnsi="Times New Roman" w:cs="Times New Roman"/>
        <w:b/>
        <w:i/>
        <w:color w:val="000000"/>
        <w:sz w:val="16"/>
        <w:szCs w:val="16"/>
      </w:rPr>
      <w:t>June 1, 2022</w:t>
    </w:r>
  </w:p>
  <w:p w14:paraId="000000B0" w14:textId="77777777" w:rsidR="00AF2DC6" w:rsidRDefault="00AF2DC6">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color w:val="000000"/>
        <w:sz w:val="28"/>
        <w:szCs w:val="28"/>
      </w:rPr>
    </w:pPr>
  </w:p>
  <w:p w14:paraId="000000B1" w14:textId="77777777" w:rsidR="00AF2DC6" w:rsidRDefault="00AF2DC6">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Colorado Limited Gaming Control Commission</w:t>
    </w:r>
    <w:r>
      <w:rPr>
        <w:rFonts w:ascii="Times New Roman" w:eastAsia="Times New Roman" w:hAnsi="Times New Roman" w:cs="Times New Roman"/>
        <w:b/>
        <w:color w:val="000000"/>
        <w:sz w:val="28"/>
        <w:szCs w:val="28"/>
      </w:rPr>
      <w:tab/>
    </w:r>
  </w:p>
  <w:p w14:paraId="000000B2" w14:textId="77777777" w:rsidR="00AF2DC6" w:rsidRDefault="00AF2DC6">
    <w:pPr>
      <w:pBdr>
        <w:top w:val="nil"/>
        <w:left w:val="nil"/>
        <w:bottom w:val="single" w:sz="4" w:space="1" w:color="000000"/>
        <w:right w:val="nil"/>
        <w:between w:val="nil"/>
      </w:pBdr>
      <w:tabs>
        <w:tab w:val="center" w:pos="4320"/>
        <w:tab w:val="right" w:pos="8640"/>
      </w:tabs>
      <w:spacing w:after="0" w:line="240" w:lineRule="auto"/>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rPr>
      <w:t>Internal Control Minimum Procedures (ICMP)</w:t>
    </w:r>
  </w:p>
  <w:p w14:paraId="000000B3" w14:textId="77777777" w:rsidR="00AF2DC6" w:rsidRDefault="00AF2DC6">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D13"/>
    <w:multiLevelType w:val="hybridMultilevel"/>
    <w:tmpl w:val="ECD4370A"/>
    <w:lvl w:ilvl="0" w:tplc="5B22B8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37872"/>
    <w:multiLevelType w:val="multilevel"/>
    <w:tmpl w:val="18A282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0522E7"/>
    <w:multiLevelType w:val="multilevel"/>
    <w:tmpl w:val="9D76470E"/>
    <w:lvl w:ilvl="0">
      <w:start w:val="1"/>
      <w:numFmt w:val="lowerLetter"/>
      <w:lvlText w:val="%1."/>
      <w:lvlJc w:val="left"/>
      <w:pPr>
        <w:ind w:left="1080" w:hanging="360"/>
      </w:pPr>
    </w:lvl>
    <w:lvl w:ilvl="1">
      <w:start w:val="1"/>
      <w:numFmt w:val="lowerLetter"/>
      <w:lvlText w:val="%2."/>
      <w:lvlJc w:val="left"/>
      <w:pPr>
        <w:ind w:left="9720" w:hanging="360"/>
      </w:pPr>
    </w:lvl>
    <w:lvl w:ilvl="2">
      <w:start w:val="1"/>
      <w:numFmt w:val="lowerRoman"/>
      <w:lvlText w:val="%3."/>
      <w:lvlJc w:val="right"/>
      <w:pPr>
        <w:ind w:left="10440" w:hanging="180"/>
      </w:pPr>
    </w:lvl>
    <w:lvl w:ilvl="3">
      <w:start w:val="1"/>
      <w:numFmt w:val="decimal"/>
      <w:lvlText w:val="%4."/>
      <w:lvlJc w:val="left"/>
      <w:pPr>
        <w:ind w:left="11160" w:hanging="360"/>
      </w:pPr>
    </w:lvl>
    <w:lvl w:ilvl="4">
      <w:start w:val="1"/>
      <w:numFmt w:val="lowerLetter"/>
      <w:lvlText w:val="%5."/>
      <w:lvlJc w:val="left"/>
      <w:pPr>
        <w:ind w:left="11880" w:hanging="360"/>
      </w:pPr>
    </w:lvl>
    <w:lvl w:ilvl="5">
      <w:start w:val="1"/>
      <w:numFmt w:val="lowerRoman"/>
      <w:lvlText w:val="%6."/>
      <w:lvlJc w:val="right"/>
      <w:pPr>
        <w:ind w:left="12600" w:hanging="180"/>
      </w:pPr>
    </w:lvl>
    <w:lvl w:ilvl="6">
      <w:start w:val="1"/>
      <w:numFmt w:val="decimal"/>
      <w:lvlText w:val="%7."/>
      <w:lvlJc w:val="left"/>
      <w:pPr>
        <w:ind w:left="13320" w:hanging="360"/>
      </w:pPr>
    </w:lvl>
    <w:lvl w:ilvl="7">
      <w:start w:val="1"/>
      <w:numFmt w:val="lowerLetter"/>
      <w:lvlText w:val="%8."/>
      <w:lvlJc w:val="left"/>
      <w:pPr>
        <w:ind w:left="14040" w:hanging="360"/>
      </w:pPr>
    </w:lvl>
    <w:lvl w:ilvl="8">
      <w:start w:val="1"/>
      <w:numFmt w:val="lowerRoman"/>
      <w:lvlText w:val="%9."/>
      <w:lvlJc w:val="right"/>
      <w:pPr>
        <w:ind w:left="14760" w:hanging="180"/>
      </w:pPr>
    </w:lvl>
  </w:abstractNum>
  <w:abstractNum w:abstractNumId="3" w15:restartNumberingAfterBreak="0">
    <w:nsid w:val="0CB65F55"/>
    <w:multiLevelType w:val="hybridMultilevel"/>
    <w:tmpl w:val="FF82BFCE"/>
    <w:lvl w:ilvl="0" w:tplc="FFFFFFFF">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F1C60"/>
    <w:multiLevelType w:val="hybridMultilevel"/>
    <w:tmpl w:val="69148BB8"/>
    <w:lvl w:ilvl="0" w:tplc="0409000F">
      <w:start w:val="1"/>
      <w:numFmt w:val="decimal"/>
      <w:lvlText w:val="%1."/>
      <w:lvlJc w:val="left"/>
      <w:pPr>
        <w:ind w:left="720" w:hanging="360"/>
      </w:pPr>
    </w:lvl>
    <w:lvl w:ilvl="1" w:tplc="66625E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73D00"/>
    <w:multiLevelType w:val="hybridMultilevel"/>
    <w:tmpl w:val="5CDCE03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8A071E"/>
    <w:multiLevelType w:val="hybridMultilevel"/>
    <w:tmpl w:val="60D2C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41E20"/>
    <w:multiLevelType w:val="hybridMultilevel"/>
    <w:tmpl w:val="C082F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51CEB"/>
    <w:multiLevelType w:val="hybridMultilevel"/>
    <w:tmpl w:val="574E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968B8"/>
    <w:multiLevelType w:val="multilevel"/>
    <w:tmpl w:val="548CD89A"/>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BB7426A"/>
    <w:multiLevelType w:val="hybridMultilevel"/>
    <w:tmpl w:val="3432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22307"/>
    <w:multiLevelType w:val="hybridMultilevel"/>
    <w:tmpl w:val="D710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B59AC"/>
    <w:multiLevelType w:val="hybridMultilevel"/>
    <w:tmpl w:val="2CE84A94"/>
    <w:lvl w:ilvl="0" w:tplc="E2964CA0">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2E8E3A36"/>
    <w:multiLevelType w:val="hybridMultilevel"/>
    <w:tmpl w:val="8974CE36"/>
    <w:lvl w:ilvl="0" w:tplc="04090019">
      <w:start w:val="1"/>
      <w:numFmt w:val="lowerLetter"/>
      <w:lvlText w:val="%1."/>
      <w:lvlJc w:val="left"/>
      <w:pPr>
        <w:ind w:left="720" w:hanging="360"/>
      </w:pPr>
      <w:rPr>
        <w:rFonts w:hint="default"/>
      </w:rPr>
    </w:lvl>
    <w:lvl w:ilvl="1" w:tplc="9306CC7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43319"/>
    <w:multiLevelType w:val="hybridMultilevel"/>
    <w:tmpl w:val="C2CEDABC"/>
    <w:lvl w:ilvl="0" w:tplc="66625E1A">
      <w:start w:val="1"/>
      <w:numFmt w:val="lowerLetter"/>
      <w:lvlText w:val="(%1)"/>
      <w:lvlJc w:val="left"/>
      <w:pPr>
        <w:ind w:left="720" w:hanging="360"/>
      </w:pPr>
      <w:rPr>
        <w:rFonts w:hint="default"/>
      </w:rPr>
    </w:lvl>
    <w:lvl w:ilvl="1" w:tplc="9306CC72">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66F2D"/>
    <w:multiLevelType w:val="multilevel"/>
    <w:tmpl w:val="C73A8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C7EE7"/>
    <w:multiLevelType w:val="hybridMultilevel"/>
    <w:tmpl w:val="8A961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13516"/>
    <w:multiLevelType w:val="hybridMultilevel"/>
    <w:tmpl w:val="6BA2C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B25A7"/>
    <w:multiLevelType w:val="hybridMultilevel"/>
    <w:tmpl w:val="C28AAB16"/>
    <w:lvl w:ilvl="0" w:tplc="66625E1A">
      <w:start w:val="1"/>
      <w:numFmt w:val="lowerLetter"/>
      <w:lvlText w:val="(%1)"/>
      <w:lvlJc w:val="left"/>
      <w:pPr>
        <w:ind w:left="720" w:hanging="360"/>
      </w:pPr>
      <w:rPr>
        <w:rFonts w:hint="default"/>
      </w:rPr>
    </w:lvl>
    <w:lvl w:ilvl="1" w:tplc="9306CC7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110F3"/>
    <w:multiLevelType w:val="hybridMultilevel"/>
    <w:tmpl w:val="BEDED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55C00"/>
    <w:multiLevelType w:val="hybridMultilevel"/>
    <w:tmpl w:val="56FC6820"/>
    <w:lvl w:ilvl="0" w:tplc="66625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13162"/>
    <w:multiLevelType w:val="hybridMultilevel"/>
    <w:tmpl w:val="82C66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05140"/>
    <w:multiLevelType w:val="multilevel"/>
    <w:tmpl w:val="7EC848E4"/>
    <w:lvl w:ilvl="0">
      <w:start w:val="1"/>
      <w:numFmt w:val="upperLetter"/>
      <w:lvlText w:val="%1."/>
      <w:lvlJc w:val="left"/>
      <w:pPr>
        <w:ind w:left="1440" w:hanging="72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1117531"/>
    <w:multiLevelType w:val="hybridMultilevel"/>
    <w:tmpl w:val="4E44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A0673"/>
    <w:multiLevelType w:val="hybridMultilevel"/>
    <w:tmpl w:val="40322F28"/>
    <w:lvl w:ilvl="0" w:tplc="9306CC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25F49"/>
    <w:multiLevelType w:val="hybridMultilevel"/>
    <w:tmpl w:val="7600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0186E"/>
    <w:multiLevelType w:val="hybridMultilevel"/>
    <w:tmpl w:val="7E0623EA"/>
    <w:lvl w:ilvl="0" w:tplc="66625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50DB0"/>
    <w:multiLevelType w:val="hybridMultilevel"/>
    <w:tmpl w:val="8AF454E8"/>
    <w:lvl w:ilvl="0" w:tplc="66625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06149"/>
    <w:multiLevelType w:val="hybridMultilevel"/>
    <w:tmpl w:val="FBD6C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4A779B"/>
    <w:multiLevelType w:val="multilevel"/>
    <w:tmpl w:val="9514A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2915DE"/>
    <w:multiLevelType w:val="hybridMultilevel"/>
    <w:tmpl w:val="9E722D3A"/>
    <w:lvl w:ilvl="0" w:tplc="6FCA3A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3C28A2"/>
    <w:multiLevelType w:val="multilevel"/>
    <w:tmpl w:val="94E45F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B391AE9"/>
    <w:multiLevelType w:val="multilevel"/>
    <w:tmpl w:val="1BD40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BB821CF"/>
    <w:multiLevelType w:val="multilevel"/>
    <w:tmpl w:val="80F837F0"/>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4" w15:restartNumberingAfterBreak="0">
    <w:nsid w:val="7BEF5790"/>
    <w:multiLevelType w:val="hybridMultilevel"/>
    <w:tmpl w:val="F84E6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33"/>
  </w:num>
  <w:num w:numId="4">
    <w:abstractNumId w:val="22"/>
  </w:num>
  <w:num w:numId="5">
    <w:abstractNumId w:val="29"/>
  </w:num>
  <w:num w:numId="6">
    <w:abstractNumId w:val="32"/>
  </w:num>
  <w:num w:numId="7">
    <w:abstractNumId w:val="15"/>
  </w:num>
  <w:num w:numId="8">
    <w:abstractNumId w:val="9"/>
  </w:num>
  <w:num w:numId="9">
    <w:abstractNumId w:val="34"/>
  </w:num>
  <w:num w:numId="10">
    <w:abstractNumId w:val="25"/>
  </w:num>
  <w:num w:numId="11">
    <w:abstractNumId w:val="11"/>
  </w:num>
  <w:num w:numId="12">
    <w:abstractNumId w:val="5"/>
  </w:num>
  <w:num w:numId="13">
    <w:abstractNumId w:val="30"/>
  </w:num>
  <w:num w:numId="14">
    <w:abstractNumId w:val="0"/>
  </w:num>
  <w:num w:numId="15">
    <w:abstractNumId w:val="3"/>
  </w:num>
  <w:num w:numId="16">
    <w:abstractNumId w:val="10"/>
  </w:num>
  <w:num w:numId="17">
    <w:abstractNumId w:val="1"/>
  </w:num>
  <w:num w:numId="18">
    <w:abstractNumId w:val="28"/>
  </w:num>
  <w:num w:numId="19">
    <w:abstractNumId w:val="12"/>
  </w:num>
  <w:num w:numId="20">
    <w:abstractNumId w:val="8"/>
  </w:num>
  <w:num w:numId="21">
    <w:abstractNumId w:val="16"/>
  </w:num>
  <w:num w:numId="22">
    <w:abstractNumId w:val="23"/>
  </w:num>
  <w:num w:numId="23">
    <w:abstractNumId w:val="7"/>
  </w:num>
  <w:num w:numId="24">
    <w:abstractNumId w:val="6"/>
  </w:num>
  <w:num w:numId="25">
    <w:abstractNumId w:val="4"/>
  </w:num>
  <w:num w:numId="26">
    <w:abstractNumId w:val="17"/>
  </w:num>
  <w:num w:numId="27">
    <w:abstractNumId w:val="26"/>
  </w:num>
  <w:num w:numId="28">
    <w:abstractNumId w:val="21"/>
  </w:num>
  <w:num w:numId="29">
    <w:abstractNumId w:val="14"/>
  </w:num>
  <w:num w:numId="30">
    <w:abstractNumId w:val="18"/>
  </w:num>
  <w:num w:numId="31">
    <w:abstractNumId w:val="20"/>
  </w:num>
  <w:num w:numId="32">
    <w:abstractNumId w:val="27"/>
  </w:num>
  <w:num w:numId="33">
    <w:abstractNumId w:val="13"/>
  </w:num>
  <w:num w:numId="34">
    <w:abstractNumId w:val="2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DIyMzU2MTE2NTJT0lEKTi0uzszPAykwqgUAe9r27ywAAAA="/>
  </w:docVars>
  <w:rsids>
    <w:rsidRoot w:val="000C0A2D"/>
    <w:rsid w:val="000027D7"/>
    <w:rsid w:val="0000359C"/>
    <w:rsid w:val="00011A43"/>
    <w:rsid w:val="00013A3A"/>
    <w:rsid w:val="000311BB"/>
    <w:rsid w:val="00035F0B"/>
    <w:rsid w:val="0004262F"/>
    <w:rsid w:val="000553EB"/>
    <w:rsid w:val="00060A3E"/>
    <w:rsid w:val="000711CE"/>
    <w:rsid w:val="0007170B"/>
    <w:rsid w:val="000728F1"/>
    <w:rsid w:val="00076FCB"/>
    <w:rsid w:val="000816C6"/>
    <w:rsid w:val="00084F08"/>
    <w:rsid w:val="00091EA0"/>
    <w:rsid w:val="00095A85"/>
    <w:rsid w:val="000978E0"/>
    <w:rsid w:val="000A37BC"/>
    <w:rsid w:val="000A4443"/>
    <w:rsid w:val="000A6583"/>
    <w:rsid w:val="000B1A22"/>
    <w:rsid w:val="000B22AC"/>
    <w:rsid w:val="000B4438"/>
    <w:rsid w:val="000B44A1"/>
    <w:rsid w:val="000B68C9"/>
    <w:rsid w:val="000C0A2D"/>
    <w:rsid w:val="000C4A0B"/>
    <w:rsid w:val="000D5673"/>
    <w:rsid w:val="000D56AE"/>
    <w:rsid w:val="000D7637"/>
    <w:rsid w:val="000E138C"/>
    <w:rsid w:val="000E24E8"/>
    <w:rsid w:val="000E3CA1"/>
    <w:rsid w:val="000E5AB5"/>
    <w:rsid w:val="00101716"/>
    <w:rsid w:val="001058DF"/>
    <w:rsid w:val="00121932"/>
    <w:rsid w:val="001248D2"/>
    <w:rsid w:val="00132B31"/>
    <w:rsid w:val="00160C74"/>
    <w:rsid w:val="001628E0"/>
    <w:rsid w:val="00170714"/>
    <w:rsid w:val="0017113B"/>
    <w:rsid w:val="00171D44"/>
    <w:rsid w:val="00181E14"/>
    <w:rsid w:val="00182D27"/>
    <w:rsid w:val="001A7ECE"/>
    <w:rsid w:val="001B384B"/>
    <w:rsid w:val="001C2AC2"/>
    <w:rsid w:val="001D1236"/>
    <w:rsid w:val="001D790E"/>
    <w:rsid w:val="001F5A35"/>
    <w:rsid w:val="00203A43"/>
    <w:rsid w:val="00206488"/>
    <w:rsid w:val="002138B6"/>
    <w:rsid w:val="00214738"/>
    <w:rsid w:val="002315E0"/>
    <w:rsid w:val="002374F6"/>
    <w:rsid w:val="002375E1"/>
    <w:rsid w:val="002419D7"/>
    <w:rsid w:val="00247E45"/>
    <w:rsid w:val="00267B65"/>
    <w:rsid w:val="00280567"/>
    <w:rsid w:val="00285322"/>
    <w:rsid w:val="00287DC4"/>
    <w:rsid w:val="00293504"/>
    <w:rsid w:val="002A2F2A"/>
    <w:rsid w:val="002A458B"/>
    <w:rsid w:val="002B2A7E"/>
    <w:rsid w:val="002C188B"/>
    <w:rsid w:val="002D17A5"/>
    <w:rsid w:val="002D4182"/>
    <w:rsid w:val="002D5169"/>
    <w:rsid w:val="002D784B"/>
    <w:rsid w:val="002E7AFF"/>
    <w:rsid w:val="002F4739"/>
    <w:rsid w:val="002F4C71"/>
    <w:rsid w:val="002F51C8"/>
    <w:rsid w:val="002F6206"/>
    <w:rsid w:val="002F6C01"/>
    <w:rsid w:val="003052CD"/>
    <w:rsid w:val="00305787"/>
    <w:rsid w:val="00310708"/>
    <w:rsid w:val="00312B61"/>
    <w:rsid w:val="00324616"/>
    <w:rsid w:val="003262D7"/>
    <w:rsid w:val="00332D12"/>
    <w:rsid w:val="003365CC"/>
    <w:rsid w:val="00355A85"/>
    <w:rsid w:val="00366515"/>
    <w:rsid w:val="003720C6"/>
    <w:rsid w:val="00373FD4"/>
    <w:rsid w:val="0037628E"/>
    <w:rsid w:val="00386A31"/>
    <w:rsid w:val="003A3708"/>
    <w:rsid w:val="003A4886"/>
    <w:rsid w:val="003A585B"/>
    <w:rsid w:val="003B0109"/>
    <w:rsid w:val="003B2BCD"/>
    <w:rsid w:val="003B2E33"/>
    <w:rsid w:val="003C31BB"/>
    <w:rsid w:val="003C4549"/>
    <w:rsid w:val="003C4AD2"/>
    <w:rsid w:val="003D0AD2"/>
    <w:rsid w:val="003D28EB"/>
    <w:rsid w:val="003E3EAE"/>
    <w:rsid w:val="003E7F04"/>
    <w:rsid w:val="003F230C"/>
    <w:rsid w:val="003F2971"/>
    <w:rsid w:val="00400F10"/>
    <w:rsid w:val="00401C9E"/>
    <w:rsid w:val="00402AC0"/>
    <w:rsid w:val="00405848"/>
    <w:rsid w:val="004133B0"/>
    <w:rsid w:val="00416812"/>
    <w:rsid w:val="00420625"/>
    <w:rsid w:val="00420F00"/>
    <w:rsid w:val="004271DD"/>
    <w:rsid w:val="00431FE4"/>
    <w:rsid w:val="0043321D"/>
    <w:rsid w:val="00434975"/>
    <w:rsid w:val="00434E18"/>
    <w:rsid w:val="00436F46"/>
    <w:rsid w:val="00440B12"/>
    <w:rsid w:val="00442BEC"/>
    <w:rsid w:val="004618A5"/>
    <w:rsid w:val="00465AF2"/>
    <w:rsid w:val="00480482"/>
    <w:rsid w:val="00485CAF"/>
    <w:rsid w:val="004866F1"/>
    <w:rsid w:val="004948EA"/>
    <w:rsid w:val="00496714"/>
    <w:rsid w:val="004974A3"/>
    <w:rsid w:val="004B1405"/>
    <w:rsid w:val="004B73B2"/>
    <w:rsid w:val="004C2316"/>
    <w:rsid w:val="004C6BF2"/>
    <w:rsid w:val="004D326A"/>
    <w:rsid w:val="004D63CE"/>
    <w:rsid w:val="004E7A9A"/>
    <w:rsid w:val="004F00B5"/>
    <w:rsid w:val="004F4261"/>
    <w:rsid w:val="00502460"/>
    <w:rsid w:val="0052082E"/>
    <w:rsid w:val="00520B01"/>
    <w:rsid w:val="00525270"/>
    <w:rsid w:val="00526D80"/>
    <w:rsid w:val="005328C1"/>
    <w:rsid w:val="00532BAD"/>
    <w:rsid w:val="00533E73"/>
    <w:rsid w:val="00534F02"/>
    <w:rsid w:val="00551ACD"/>
    <w:rsid w:val="00555DAA"/>
    <w:rsid w:val="0056329F"/>
    <w:rsid w:val="005824BE"/>
    <w:rsid w:val="00583FD0"/>
    <w:rsid w:val="005858FD"/>
    <w:rsid w:val="00591838"/>
    <w:rsid w:val="00592648"/>
    <w:rsid w:val="0059647A"/>
    <w:rsid w:val="005A06FA"/>
    <w:rsid w:val="005B4349"/>
    <w:rsid w:val="005B51CD"/>
    <w:rsid w:val="005C0251"/>
    <w:rsid w:val="005D51ED"/>
    <w:rsid w:val="005F0BE6"/>
    <w:rsid w:val="005F195C"/>
    <w:rsid w:val="005F3326"/>
    <w:rsid w:val="006119CD"/>
    <w:rsid w:val="0061381E"/>
    <w:rsid w:val="00621FC6"/>
    <w:rsid w:val="006224BF"/>
    <w:rsid w:val="0064610C"/>
    <w:rsid w:val="0065507C"/>
    <w:rsid w:val="00655629"/>
    <w:rsid w:val="00670CC2"/>
    <w:rsid w:val="006736B5"/>
    <w:rsid w:val="00673938"/>
    <w:rsid w:val="0068492A"/>
    <w:rsid w:val="00691EB7"/>
    <w:rsid w:val="006946EA"/>
    <w:rsid w:val="00694823"/>
    <w:rsid w:val="006A6443"/>
    <w:rsid w:val="006D1546"/>
    <w:rsid w:val="006D3DFF"/>
    <w:rsid w:val="006D695D"/>
    <w:rsid w:val="006D69C3"/>
    <w:rsid w:val="006D73A4"/>
    <w:rsid w:val="006E742C"/>
    <w:rsid w:val="00705DE3"/>
    <w:rsid w:val="00723413"/>
    <w:rsid w:val="0073396E"/>
    <w:rsid w:val="00735910"/>
    <w:rsid w:val="00735B06"/>
    <w:rsid w:val="0074293D"/>
    <w:rsid w:val="00744F0F"/>
    <w:rsid w:val="0075321D"/>
    <w:rsid w:val="007752C1"/>
    <w:rsid w:val="00776621"/>
    <w:rsid w:val="00786B99"/>
    <w:rsid w:val="00787A96"/>
    <w:rsid w:val="00792D7C"/>
    <w:rsid w:val="007A3F27"/>
    <w:rsid w:val="007A775D"/>
    <w:rsid w:val="007A7BA8"/>
    <w:rsid w:val="007B491C"/>
    <w:rsid w:val="007B4F05"/>
    <w:rsid w:val="007B568A"/>
    <w:rsid w:val="007B75D6"/>
    <w:rsid w:val="007C70A5"/>
    <w:rsid w:val="007D1886"/>
    <w:rsid w:val="007D34C1"/>
    <w:rsid w:val="007E71B3"/>
    <w:rsid w:val="007F70E4"/>
    <w:rsid w:val="00803313"/>
    <w:rsid w:val="008034B5"/>
    <w:rsid w:val="00811008"/>
    <w:rsid w:val="00817F50"/>
    <w:rsid w:val="0082187C"/>
    <w:rsid w:val="00825175"/>
    <w:rsid w:val="00826DF5"/>
    <w:rsid w:val="00826EF8"/>
    <w:rsid w:val="00833FBE"/>
    <w:rsid w:val="008360FE"/>
    <w:rsid w:val="0084244C"/>
    <w:rsid w:val="00846926"/>
    <w:rsid w:val="00850ACF"/>
    <w:rsid w:val="00852CE6"/>
    <w:rsid w:val="0085363A"/>
    <w:rsid w:val="0085482D"/>
    <w:rsid w:val="00860EF9"/>
    <w:rsid w:val="00876D58"/>
    <w:rsid w:val="00877E1F"/>
    <w:rsid w:val="00880BDC"/>
    <w:rsid w:val="00881EB2"/>
    <w:rsid w:val="0089680E"/>
    <w:rsid w:val="008A2E7E"/>
    <w:rsid w:val="008A44D9"/>
    <w:rsid w:val="008A4E30"/>
    <w:rsid w:val="008A6EFC"/>
    <w:rsid w:val="008A747E"/>
    <w:rsid w:val="008B0650"/>
    <w:rsid w:val="008B1572"/>
    <w:rsid w:val="008C3E44"/>
    <w:rsid w:val="008C7315"/>
    <w:rsid w:val="008F0C0E"/>
    <w:rsid w:val="008F2263"/>
    <w:rsid w:val="008F622C"/>
    <w:rsid w:val="009007F1"/>
    <w:rsid w:val="00901EA4"/>
    <w:rsid w:val="00903A10"/>
    <w:rsid w:val="009122E4"/>
    <w:rsid w:val="00915B41"/>
    <w:rsid w:val="00916FB4"/>
    <w:rsid w:val="00917C9E"/>
    <w:rsid w:val="009276E5"/>
    <w:rsid w:val="009549E3"/>
    <w:rsid w:val="009619BA"/>
    <w:rsid w:val="009631E9"/>
    <w:rsid w:val="0097188C"/>
    <w:rsid w:val="00974127"/>
    <w:rsid w:val="009927BB"/>
    <w:rsid w:val="00992D6C"/>
    <w:rsid w:val="00994EDA"/>
    <w:rsid w:val="009C0248"/>
    <w:rsid w:val="009C192D"/>
    <w:rsid w:val="009C2AEE"/>
    <w:rsid w:val="009D0BB6"/>
    <w:rsid w:val="009D25BA"/>
    <w:rsid w:val="009E1A32"/>
    <w:rsid w:val="009F37F6"/>
    <w:rsid w:val="00A006A5"/>
    <w:rsid w:val="00A02B05"/>
    <w:rsid w:val="00A03CE3"/>
    <w:rsid w:val="00A158FE"/>
    <w:rsid w:val="00A16121"/>
    <w:rsid w:val="00A227D4"/>
    <w:rsid w:val="00A27258"/>
    <w:rsid w:val="00A33130"/>
    <w:rsid w:val="00A33E35"/>
    <w:rsid w:val="00A7289A"/>
    <w:rsid w:val="00A7431F"/>
    <w:rsid w:val="00A757A3"/>
    <w:rsid w:val="00A76944"/>
    <w:rsid w:val="00AB37C3"/>
    <w:rsid w:val="00AC0FCE"/>
    <w:rsid w:val="00AC0FFE"/>
    <w:rsid w:val="00AC2756"/>
    <w:rsid w:val="00AD5BC0"/>
    <w:rsid w:val="00AD65FB"/>
    <w:rsid w:val="00AD6A07"/>
    <w:rsid w:val="00AE0165"/>
    <w:rsid w:val="00AE245B"/>
    <w:rsid w:val="00AE2E56"/>
    <w:rsid w:val="00AE31D2"/>
    <w:rsid w:val="00AE4D2A"/>
    <w:rsid w:val="00AF0A7A"/>
    <w:rsid w:val="00AF2DC6"/>
    <w:rsid w:val="00AF36C5"/>
    <w:rsid w:val="00AF3F56"/>
    <w:rsid w:val="00AF4F83"/>
    <w:rsid w:val="00B14CA7"/>
    <w:rsid w:val="00B160CF"/>
    <w:rsid w:val="00B353DE"/>
    <w:rsid w:val="00B37112"/>
    <w:rsid w:val="00B37294"/>
    <w:rsid w:val="00B403E1"/>
    <w:rsid w:val="00B4352E"/>
    <w:rsid w:val="00B46DA4"/>
    <w:rsid w:val="00B500A4"/>
    <w:rsid w:val="00B51AED"/>
    <w:rsid w:val="00B5668E"/>
    <w:rsid w:val="00B64CA2"/>
    <w:rsid w:val="00B7335D"/>
    <w:rsid w:val="00B7476A"/>
    <w:rsid w:val="00B753FF"/>
    <w:rsid w:val="00B8091D"/>
    <w:rsid w:val="00B825A9"/>
    <w:rsid w:val="00B85D12"/>
    <w:rsid w:val="00B8715A"/>
    <w:rsid w:val="00BA23CF"/>
    <w:rsid w:val="00BC05E9"/>
    <w:rsid w:val="00BD0486"/>
    <w:rsid w:val="00BD38DC"/>
    <w:rsid w:val="00BE16DD"/>
    <w:rsid w:val="00BE3E2E"/>
    <w:rsid w:val="00BF7D1E"/>
    <w:rsid w:val="00C0463E"/>
    <w:rsid w:val="00C075F9"/>
    <w:rsid w:val="00C20D7D"/>
    <w:rsid w:val="00C27CAD"/>
    <w:rsid w:val="00C27DB3"/>
    <w:rsid w:val="00C326F2"/>
    <w:rsid w:val="00C34EDB"/>
    <w:rsid w:val="00C37F90"/>
    <w:rsid w:val="00C44BBF"/>
    <w:rsid w:val="00C67FA3"/>
    <w:rsid w:val="00C7422E"/>
    <w:rsid w:val="00C82897"/>
    <w:rsid w:val="00C9292E"/>
    <w:rsid w:val="00C979DE"/>
    <w:rsid w:val="00CA53E4"/>
    <w:rsid w:val="00CA5804"/>
    <w:rsid w:val="00CA59C8"/>
    <w:rsid w:val="00CC30E2"/>
    <w:rsid w:val="00CE7056"/>
    <w:rsid w:val="00CE7C0E"/>
    <w:rsid w:val="00D07951"/>
    <w:rsid w:val="00D11D4D"/>
    <w:rsid w:val="00D217CF"/>
    <w:rsid w:val="00D232D9"/>
    <w:rsid w:val="00D36E7E"/>
    <w:rsid w:val="00D40297"/>
    <w:rsid w:val="00D52EA9"/>
    <w:rsid w:val="00D56A9B"/>
    <w:rsid w:val="00D6179B"/>
    <w:rsid w:val="00D668E6"/>
    <w:rsid w:val="00D70C9B"/>
    <w:rsid w:val="00D74421"/>
    <w:rsid w:val="00D74438"/>
    <w:rsid w:val="00D80A7E"/>
    <w:rsid w:val="00D920EB"/>
    <w:rsid w:val="00D937BF"/>
    <w:rsid w:val="00DA05F7"/>
    <w:rsid w:val="00DA0978"/>
    <w:rsid w:val="00DA0A10"/>
    <w:rsid w:val="00DA2364"/>
    <w:rsid w:val="00DA4CF5"/>
    <w:rsid w:val="00DA5C00"/>
    <w:rsid w:val="00DB0941"/>
    <w:rsid w:val="00DB18E5"/>
    <w:rsid w:val="00DB29D9"/>
    <w:rsid w:val="00DC096D"/>
    <w:rsid w:val="00DF1D14"/>
    <w:rsid w:val="00DF375E"/>
    <w:rsid w:val="00DF376A"/>
    <w:rsid w:val="00DF4498"/>
    <w:rsid w:val="00DF4C40"/>
    <w:rsid w:val="00E02F18"/>
    <w:rsid w:val="00E0438E"/>
    <w:rsid w:val="00E046C4"/>
    <w:rsid w:val="00E25C14"/>
    <w:rsid w:val="00E31018"/>
    <w:rsid w:val="00E339D3"/>
    <w:rsid w:val="00E3505F"/>
    <w:rsid w:val="00E4212F"/>
    <w:rsid w:val="00E42338"/>
    <w:rsid w:val="00E54A0F"/>
    <w:rsid w:val="00E5783B"/>
    <w:rsid w:val="00E6217D"/>
    <w:rsid w:val="00E638CC"/>
    <w:rsid w:val="00E726C5"/>
    <w:rsid w:val="00E83BBA"/>
    <w:rsid w:val="00E95172"/>
    <w:rsid w:val="00E9745F"/>
    <w:rsid w:val="00EA4782"/>
    <w:rsid w:val="00EE717A"/>
    <w:rsid w:val="00EE7EB8"/>
    <w:rsid w:val="00F10ED6"/>
    <w:rsid w:val="00F1258E"/>
    <w:rsid w:val="00F27F47"/>
    <w:rsid w:val="00F30991"/>
    <w:rsid w:val="00F341DC"/>
    <w:rsid w:val="00F40A74"/>
    <w:rsid w:val="00F81013"/>
    <w:rsid w:val="00F84BB2"/>
    <w:rsid w:val="00F96241"/>
    <w:rsid w:val="00FA2149"/>
    <w:rsid w:val="00FA653C"/>
    <w:rsid w:val="00FA783B"/>
    <w:rsid w:val="00FB74C0"/>
    <w:rsid w:val="00FC5543"/>
    <w:rsid w:val="00FE11DD"/>
    <w:rsid w:val="00FE5450"/>
    <w:rsid w:val="00FE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A73E1"/>
  <w15:docId w15:val="{C2C1049E-5EDA-49FA-AC78-F7310704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F85"/>
    <w:pPr>
      <w:keepNext/>
      <w:spacing w:after="0" w:line="240" w:lineRule="auto"/>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uiPriority w:val="9"/>
    <w:unhideWhenUsed/>
    <w:qFormat/>
    <w:rsid w:val="00444F85"/>
    <w:pPr>
      <w:keepNext/>
      <w:spacing w:after="0" w:line="240" w:lineRule="auto"/>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unhideWhenUsed/>
    <w:qFormat/>
    <w:rsid w:val="00444F85"/>
    <w:pPr>
      <w:keepNext/>
      <w:numPr>
        <w:numId w:val="8"/>
      </w:numPr>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1B5D79"/>
    <w:pPr>
      <w:spacing w:after="0" w:line="240" w:lineRule="auto"/>
    </w:pPr>
  </w:style>
  <w:style w:type="paragraph" w:styleId="ListParagraph">
    <w:name w:val="List Paragraph"/>
    <w:basedOn w:val="Normal"/>
    <w:uiPriority w:val="34"/>
    <w:qFormat/>
    <w:rsid w:val="007D5250"/>
    <w:pPr>
      <w:ind w:left="720"/>
      <w:contextualSpacing/>
    </w:pPr>
  </w:style>
  <w:style w:type="paragraph" w:styleId="Header">
    <w:name w:val="header"/>
    <w:basedOn w:val="Normal"/>
    <w:link w:val="HeaderChar"/>
    <w:rsid w:val="008D52C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D52C9"/>
    <w:rPr>
      <w:rFonts w:ascii="Times New Roman" w:eastAsia="Times New Roman" w:hAnsi="Times New Roman" w:cs="Times New Roman"/>
      <w:sz w:val="24"/>
      <w:szCs w:val="20"/>
    </w:rPr>
  </w:style>
  <w:style w:type="paragraph" w:styleId="BodyText">
    <w:name w:val="Body Text"/>
    <w:basedOn w:val="Normal"/>
    <w:link w:val="BodyTextChar"/>
    <w:rsid w:val="008D52C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D52C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F6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E4"/>
  </w:style>
  <w:style w:type="character" w:customStyle="1" w:styleId="Heading1Char">
    <w:name w:val="Heading 1 Char"/>
    <w:basedOn w:val="DefaultParagraphFont"/>
    <w:link w:val="Heading1"/>
    <w:rsid w:val="00444F85"/>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444F85"/>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444F85"/>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semiHidden/>
    <w:unhideWhenUsed/>
    <w:rsid w:val="00AC2EC8"/>
    <w:pPr>
      <w:spacing w:after="120" w:line="480" w:lineRule="auto"/>
      <w:ind w:left="360"/>
    </w:pPr>
  </w:style>
  <w:style w:type="character" w:customStyle="1" w:styleId="BodyTextIndent2Char">
    <w:name w:val="Body Text Indent 2 Char"/>
    <w:basedOn w:val="DefaultParagraphFont"/>
    <w:link w:val="BodyTextIndent2"/>
    <w:uiPriority w:val="99"/>
    <w:semiHidden/>
    <w:rsid w:val="00AC2EC8"/>
  </w:style>
  <w:style w:type="paragraph" w:styleId="FootnoteText">
    <w:name w:val="footnote text"/>
    <w:basedOn w:val="Normal"/>
    <w:link w:val="FootnoteTextChar"/>
    <w:semiHidden/>
    <w:rsid w:val="00AC2E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C2EC8"/>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4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82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431F"/>
    <w:rPr>
      <w:b/>
      <w:bCs/>
    </w:rPr>
  </w:style>
  <w:style w:type="character" w:customStyle="1" w:styleId="CommentSubjectChar">
    <w:name w:val="Comment Subject Char"/>
    <w:basedOn w:val="CommentTextChar"/>
    <w:link w:val="CommentSubject"/>
    <w:uiPriority w:val="99"/>
    <w:semiHidden/>
    <w:rsid w:val="00A7431F"/>
    <w:rPr>
      <w:b/>
      <w:bCs/>
      <w:sz w:val="20"/>
      <w:szCs w:val="20"/>
    </w:rPr>
  </w:style>
  <w:style w:type="paragraph" w:styleId="Revision">
    <w:name w:val="Revision"/>
    <w:hidden/>
    <w:uiPriority w:val="99"/>
    <w:semiHidden/>
    <w:rsid w:val="002F51C8"/>
    <w:pPr>
      <w:spacing w:after="0" w:line="240" w:lineRule="auto"/>
    </w:pPr>
  </w:style>
  <w:style w:type="paragraph" w:styleId="NormalWeb">
    <w:name w:val="Normal (Web)"/>
    <w:basedOn w:val="Normal"/>
    <w:uiPriority w:val="99"/>
    <w:semiHidden/>
    <w:unhideWhenUsed/>
    <w:rsid w:val="001A7E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19658">
      <w:bodyDiv w:val="1"/>
      <w:marLeft w:val="0"/>
      <w:marRight w:val="0"/>
      <w:marTop w:val="0"/>
      <w:marBottom w:val="0"/>
      <w:divBdr>
        <w:top w:val="none" w:sz="0" w:space="0" w:color="auto"/>
        <w:left w:val="none" w:sz="0" w:space="0" w:color="auto"/>
        <w:bottom w:val="none" w:sz="0" w:space="0" w:color="auto"/>
        <w:right w:val="none" w:sz="0" w:space="0" w:color="auto"/>
      </w:divBdr>
    </w:div>
    <w:div w:id="347561874">
      <w:bodyDiv w:val="1"/>
      <w:marLeft w:val="0"/>
      <w:marRight w:val="0"/>
      <w:marTop w:val="0"/>
      <w:marBottom w:val="0"/>
      <w:divBdr>
        <w:top w:val="none" w:sz="0" w:space="0" w:color="auto"/>
        <w:left w:val="none" w:sz="0" w:space="0" w:color="auto"/>
        <w:bottom w:val="none" w:sz="0" w:space="0" w:color="auto"/>
        <w:right w:val="none" w:sz="0" w:space="0" w:color="auto"/>
      </w:divBdr>
    </w:div>
    <w:div w:id="389620272">
      <w:bodyDiv w:val="1"/>
      <w:marLeft w:val="0"/>
      <w:marRight w:val="0"/>
      <w:marTop w:val="0"/>
      <w:marBottom w:val="0"/>
      <w:divBdr>
        <w:top w:val="none" w:sz="0" w:space="0" w:color="auto"/>
        <w:left w:val="none" w:sz="0" w:space="0" w:color="auto"/>
        <w:bottom w:val="none" w:sz="0" w:space="0" w:color="auto"/>
        <w:right w:val="none" w:sz="0" w:space="0" w:color="auto"/>
      </w:divBdr>
    </w:div>
    <w:div w:id="489106248">
      <w:bodyDiv w:val="1"/>
      <w:marLeft w:val="0"/>
      <w:marRight w:val="0"/>
      <w:marTop w:val="0"/>
      <w:marBottom w:val="0"/>
      <w:divBdr>
        <w:top w:val="none" w:sz="0" w:space="0" w:color="auto"/>
        <w:left w:val="none" w:sz="0" w:space="0" w:color="auto"/>
        <w:bottom w:val="none" w:sz="0" w:space="0" w:color="auto"/>
        <w:right w:val="none" w:sz="0" w:space="0" w:color="auto"/>
      </w:divBdr>
    </w:div>
    <w:div w:id="542444876">
      <w:bodyDiv w:val="1"/>
      <w:marLeft w:val="0"/>
      <w:marRight w:val="0"/>
      <w:marTop w:val="0"/>
      <w:marBottom w:val="0"/>
      <w:divBdr>
        <w:top w:val="none" w:sz="0" w:space="0" w:color="auto"/>
        <w:left w:val="none" w:sz="0" w:space="0" w:color="auto"/>
        <w:bottom w:val="none" w:sz="0" w:space="0" w:color="auto"/>
        <w:right w:val="none" w:sz="0" w:space="0" w:color="auto"/>
      </w:divBdr>
    </w:div>
    <w:div w:id="766776167">
      <w:bodyDiv w:val="1"/>
      <w:marLeft w:val="0"/>
      <w:marRight w:val="0"/>
      <w:marTop w:val="0"/>
      <w:marBottom w:val="0"/>
      <w:divBdr>
        <w:top w:val="none" w:sz="0" w:space="0" w:color="auto"/>
        <w:left w:val="none" w:sz="0" w:space="0" w:color="auto"/>
        <w:bottom w:val="none" w:sz="0" w:space="0" w:color="auto"/>
        <w:right w:val="none" w:sz="0" w:space="0" w:color="auto"/>
      </w:divBdr>
    </w:div>
    <w:div w:id="970013180">
      <w:bodyDiv w:val="1"/>
      <w:marLeft w:val="0"/>
      <w:marRight w:val="0"/>
      <w:marTop w:val="0"/>
      <w:marBottom w:val="0"/>
      <w:divBdr>
        <w:top w:val="none" w:sz="0" w:space="0" w:color="auto"/>
        <w:left w:val="none" w:sz="0" w:space="0" w:color="auto"/>
        <w:bottom w:val="none" w:sz="0" w:space="0" w:color="auto"/>
        <w:right w:val="none" w:sz="0" w:space="0" w:color="auto"/>
      </w:divBdr>
    </w:div>
    <w:div w:id="1005016952">
      <w:bodyDiv w:val="1"/>
      <w:marLeft w:val="0"/>
      <w:marRight w:val="0"/>
      <w:marTop w:val="0"/>
      <w:marBottom w:val="0"/>
      <w:divBdr>
        <w:top w:val="none" w:sz="0" w:space="0" w:color="auto"/>
        <w:left w:val="none" w:sz="0" w:space="0" w:color="auto"/>
        <w:bottom w:val="none" w:sz="0" w:space="0" w:color="auto"/>
        <w:right w:val="none" w:sz="0" w:space="0" w:color="auto"/>
      </w:divBdr>
    </w:div>
    <w:div w:id="1107584322">
      <w:bodyDiv w:val="1"/>
      <w:marLeft w:val="0"/>
      <w:marRight w:val="0"/>
      <w:marTop w:val="0"/>
      <w:marBottom w:val="0"/>
      <w:divBdr>
        <w:top w:val="none" w:sz="0" w:space="0" w:color="auto"/>
        <w:left w:val="none" w:sz="0" w:space="0" w:color="auto"/>
        <w:bottom w:val="none" w:sz="0" w:space="0" w:color="auto"/>
        <w:right w:val="none" w:sz="0" w:space="0" w:color="auto"/>
      </w:divBdr>
    </w:div>
    <w:div w:id="1512798078">
      <w:bodyDiv w:val="1"/>
      <w:marLeft w:val="0"/>
      <w:marRight w:val="0"/>
      <w:marTop w:val="0"/>
      <w:marBottom w:val="0"/>
      <w:divBdr>
        <w:top w:val="none" w:sz="0" w:space="0" w:color="auto"/>
        <w:left w:val="none" w:sz="0" w:space="0" w:color="auto"/>
        <w:bottom w:val="none" w:sz="0" w:space="0" w:color="auto"/>
        <w:right w:val="none" w:sz="0" w:space="0" w:color="auto"/>
      </w:divBdr>
    </w:div>
    <w:div w:id="1548175141">
      <w:bodyDiv w:val="1"/>
      <w:marLeft w:val="0"/>
      <w:marRight w:val="0"/>
      <w:marTop w:val="0"/>
      <w:marBottom w:val="0"/>
      <w:divBdr>
        <w:top w:val="none" w:sz="0" w:space="0" w:color="auto"/>
        <w:left w:val="none" w:sz="0" w:space="0" w:color="auto"/>
        <w:bottom w:val="none" w:sz="0" w:space="0" w:color="auto"/>
        <w:right w:val="none" w:sz="0" w:space="0" w:color="auto"/>
      </w:divBdr>
    </w:div>
    <w:div w:id="1711999333">
      <w:bodyDiv w:val="1"/>
      <w:marLeft w:val="0"/>
      <w:marRight w:val="0"/>
      <w:marTop w:val="0"/>
      <w:marBottom w:val="0"/>
      <w:divBdr>
        <w:top w:val="none" w:sz="0" w:space="0" w:color="auto"/>
        <w:left w:val="none" w:sz="0" w:space="0" w:color="auto"/>
        <w:bottom w:val="none" w:sz="0" w:space="0" w:color="auto"/>
        <w:right w:val="none" w:sz="0" w:space="0" w:color="auto"/>
      </w:divBdr>
    </w:div>
    <w:div w:id="1841506873">
      <w:bodyDiv w:val="1"/>
      <w:marLeft w:val="0"/>
      <w:marRight w:val="0"/>
      <w:marTop w:val="0"/>
      <w:marBottom w:val="0"/>
      <w:divBdr>
        <w:top w:val="none" w:sz="0" w:space="0" w:color="auto"/>
        <w:left w:val="none" w:sz="0" w:space="0" w:color="auto"/>
        <w:bottom w:val="none" w:sz="0" w:space="0" w:color="auto"/>
        <w:right w:val="none" w:sz="0" w:space="0" w:color="auto"/>
      </w:divBdr>
    </w:div>
    <w:div w:id="2110810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KImi0/i7MCjo7ro+9fHpAWVvQ==">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B79A23-0874-465B-B278-748E1C24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17</Pages>
  <Words>5875</Words>
  <Characters>33492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DOR</Company>
  <LinksUpToDate>false</LinksUpToDate>
  <CharactersWithSpaces>39289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Paul</dc:creator>
  <cp:keywords/>
  <dc:description/>
  <cp:lastModifiedBy>Johnson, Stephanie A</cp:lastModifiedBy>
  <cp:revision>4</cp:revision>
  <dcterms:created xsi:type="dcterms:W3CDTF">2022-06-02T14:09:00Z</dcterms:created>
  <dcterms:modified xsi:type="dcterms:W3CDTF">2022-06-02T22:13:00Z</dcterms:modified>
</cp:coreProperties>
</file>